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99" w:rsidRDefault="007F4399" w:rsidP="007F4399">
      <w:pPr>
        <w:widowControl w:val="0"/>
        <w:autoSpaceDE w:val="0"/>
        <w:autoSpaceDN w:val="0"/>
        <w:adjustRightInd w:val="0"/>
        <w:jc w:val="center"/>
        <w:rPr>
          <w:rFonts w:ascii="Trebuchet MS" w:hAnsi="Trebuchet MS" w:cs="Trebuchet MS"/>
          <w:b/>
          <w:bCs/>
          <w:color w:val="1B1B1B"/>
          <w:sz w:val="28"/>
          <w:szCs w:val="48"/>
          <w:u w:val="single"/>
        </w:rPr>
      </w:pPr>
      <w:r w:rsidRPr="007F4399">
        <w:rPr>
          <w:rFonts w:ascii="Trebuchet MS" w:hAnsi="Trebuchet MS" w:cs="Trebuchet MS"/>
          <w:b/>
          <w:bCs/>
          <w:color w:val="1B1B1B"/>
          <w:sz w:val="28"/>
          <w:szCs w:val="48"/>
          <w:u w:val="single"/>
        </w:rPr>
        <w:t>Counter ads</w:t>
      </w:r>
    </w:p>
    <w:p w:rsidR="007F4399" w:rsidRPr="007F4399" w:rsidRDefault="007F4399" w:rsidP="007F4399">
      <w:pPr>
        <w:widowControl w:val="0"/>
        <w:autoSpaceDE w:val="0"/>
        <w:autoSpaceDN w:val="0"/>
        <w:adjustRightInd w:val="0"/>
        <w:jc w:val="center"/>
        <w:rPr>
          <w:rFonts w:ascii="Trebuchet MS" w:hAnsi="Trebuchet MS" w:cs="Trebuchet MS"/>
          <w:b/>
          <w:bCs/>
          <w:color w:val="1B1B1B"/>
          <w:sz w:val="28"/>
          <w:szCs w:val="48"/>
          <w:u w:val="single"/>
        </w:rPr>
      </w:pPr>
    </w:p>
    <w:p w:rsidR="007F4399" w:rsidRDefault="007F4399" w:rsidP="007F4399">
      <w:pPr>
        <w:widowControl w:val="0"/>
        <w:autoSpaceDE w:val="0"/>
        <w:autoSpaceDN w:val="0"/>
        <w:adjustRightInd w:val="0"/>
        <w:spacing w:line="360" w:lineRule="auto"/>
        <w:rPr>
          <w:rFonts w:ascii="Arial" w:hAnsi="Arial" w:cs="Arial"/>
          <w:color w:val="1B1B1B"/>
          <w:szCs w:val="28"/>
        </w:rPr>
      </w:pPr>
      <w:r w:rsidRPr="007F4399">
        <w:rPr>
          <w:rFonts w:ascii="Arial" w:hAnsi="Arial" w:cs="Arial"/>
          <w:color w:val="1B1B1B"/>
          <w:szCs w:val="28"/>
        </w:rPr>
        <w:t>What can be done to stop this unrealistic portrayal of beauty in the media? How can the message be changed to encourage women to feel more confident about their bodies? One idea may be to fight fire with fire and propaganda with propaganda. 'Counter ads' are a kind of genre of advertisements that are unique in one sense. They encourage their audience to look critically at ads. They can do this several ways. Here is a list of counter-advertising techniques. After studying the definition of each, state which techniques are used in each counter ad below. More than one technique may be used in each ad.</w:t>
      </w:r>
    </w:p>
    <w:p w:rsidR="007F4399" w:rsidRPr="007F4399" w:rsidRDefault="007F4399" w:rsidP="007F4399">
      <w:pPr>
        <w:widowControl w:val="0"/>
        <w:autoSpaceDE w:val="0"/>
        <w:autoSpaceDN w:val="0"/>
        <w:adjustRightInd w:val="0"/>
        <w:spacing w:line="360" w:lineRule="auto"/>
        <w:rPr>
          <w:rFonts w:ascii="Arial" w:hAnsi="Arial" w:cs="Arial"/>
          <w:color w:val="1B1B1B"/>
          <w:szCs w:val="28"/>
        </w:rPr>
      </w:pPr>
    </w:p>
    <w:p w:rsidR="007F4399" w:rsidRPr="007F4399" w:rsidRDefault="007F4399" w:rsidP="007F4399">
      <w:pPr>
        <w:widowControl w:val="0"/>
        <w:numPr>
          <w:ilvl w:val="0"/>
          <w:numId w:val="1"/>
        </w:numPr>
        <w:tabs>
          <w:tab w:val="left" w:pos="220"/>
          <w:tab w:val="left" w:pos="720"/>
        </w:tabs>
        <w:autoSpaceDE w:val="0"/>
        <w:autoSpaceDN w:val="0"/>
        <w:adjustRightInd w:val="0"/>
        <w:spacing w:after="0" w:line="360" w:lineRule="auto"/>
        <w:ind w:hanging="720"/>
        <w:rPr>
          <w:rFonts w:ascii="Arial" w:hAnsi="Arial" w:cs="Arial"/>
          <w:color w:val="1B1B1B"/>
          <w:szCs w:val="28"/>
        </w:rPr>
      </w:pPr>
      <w:r w:rsidRPr="007F4399">
        <w:rPr>
          <w:rFonts w:ascii="Arial" w:hAnsi="Arial" w:cs="Arial"/>
          <w:b/>
          <w:bCs/>
          <w:color w:val="1B1B1B"/>
          <w:szCs w:val="28"/>
        </w:rPr>
        <w:t xml:space="preserve">Anti-ad </w:t>
      </w:r>
      <w:r>
        <w:rPr>
          <w:rFonts w:ascii="Arial" w:hAnsi="Arial" w:cs="Arial"/>
          <w:b/>
          <w:bCs/>
          <w:color w:val="1B1B1B"/>
          <w:szCs w:val="28"/>
        </w:rPr>
        <w:t>:</w:t>
      </w:r>
      <w:r w:rsidRPr="007F4399">
        <w:rPr>
          <w:rFonts w:ascii="Arial" w:hAnsi="Arial" w:cs="Arial"/>
          <w:color w:val="1B1B1B"/>
          <w:szCs w:val="28"/>
        </w:rPr>
        <w:t xml:space="preserve"> </w:t>
      </w:r>
    </w:p>
    <w:p w:rsidR="007F4399" w:rsidRDefault="007F4399"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r w:rsidRPr="007F4399">
        <w:rPr>
          <w:rFonts w:ascii="Arial" w:hAnsi="Arial" w:cs="Arial"/>
          <w:color w:val="1B1B1B"/>
          <w:szCs w:val="28"/>
        </w:rPr>
        <w:t>An ad that draws your attention to the evils of and conventions of the advertising industry</w:t>
      </w:r>
    </w:p>
    <w:p w:rsidR="005224AB" w:rsidRPr="007F4399" w:rsidRDefault="005224AB"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p>
    <w:p w:rsidR="007F4399" w:rsidRPr="007F4399" w:rsidRDefault="007F4399" w:rsidP="007F4399">
      <w:pPr>
        <w:widowControl w:val="0"/>
        <w:numPr>
          <w:ilvl w:val="0"/>
          <w:numId w:val="1"/>
        </w:numPr>
        <w:tabs>
          <w:tab w:val="left" w:pos="220"/>
          <w:tab w:val="left" w:pos="720"/>
        </w:tabs>
        <w:autoSpaceDE w:val="0"/>
        <w:autoSpaceDN w:val="0"/>
        <w:adjustRightInd w:val="0"/>
        <w:spacing w:after="0" w:line="360" w:lineRule="auto"/>
        <w:ind w:hanging="720"/>
        <w:rPr>
          <w:rFonts w:ascii="Arial" w:hAnsi="Arial" w:cs="Arial"/>
          <w:color w:val="1B1B1B"/>
          <w:szCs w:val="28"/>
        </w:rPr>
      </w:pPr>
      <w:r w:rsidRPr="007F4399">
        <w:rPr>
          <w:rFonts w:ascii="Arial" w:hAnsi="Arial" w:cs="Arial"/>
          <w:b/>
          <w:bCs/>
          <w:color w:val="1B1B1B"/>
          <w:szCs w:val="28"/>
        </w:rPr>
        <w:t xml:space="preserve">Parody </w:t>
      </w:r>
      <w:r>
        <w:rPr>
          <w:rFonts w:ascii="Arial" w:hAnsi="Arial" w:cs="Arial"/>
          <w:b/>
          <w:bCs/>
          <w:color w:val="1B1B1B"/>
          <w:szCs w:val="28"/>
        </w:rPr>
        <w:t>:</w:t>
      </w:r>
    </w:p>
    <w:p w:rsidR="007F4399" w:rsidRPr="007F4399" w:rsidRDefault="007F4399"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r w:rsidRPr="007F4399">
        <w:rPr>
          <w:rFonts w:ascii="Arial" w:hAnsi="Arial" w:cs="Arial"/>
          <w:color w:val="1B1B1B"/>
          <w:szCs w:val="28"/>
        </w:rPr>
        <w:t xml:space="preserve">A text that imitates and makes fun of another, existing text </w:t>
      </w:r>
    </w:p>
    <w:p w:rsidR="007F4399" w:rsidRDefault="007F4399"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r w:rsidRPr="007F4399">
        <w:rPr>
          <w:rFonts w:ascii="Arial" w:hAnsi="Arial" w:cs="Arial"/>
          <w:color w:val="1B1B1B"/>
          <w:szCs w:val="28"/>
        </w:rPr>
        <w:t>It looks like the original with a few important and humorous alterations.</w:t>
      </w:r>
    </w:p>
    <w:p w:rsidR="005224AB" w:rsidRPr="007F4399" w:rsidRDefault="005224AB"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p>
    <w:p w:rsidR="007F4399" w:rsidRPr="007F4399" w:rsidRDefault="007F4399" w:rsidP="007F4399">
      <w:pPr>
        <w:widowControl w:val="0"/>
        <w:numPr>
          <w:ilvl w:val="0"/>
          <w:numId w:val="1"/>
        </w:numPr>
        <w:tabs>
          <w:tab w:val="left" w:pos="220"/>
          <w:tab w:val="left" w:pos="720"/>
        </w:tabs>
        <w:autoSpaceDE w:val="0"/>
        <w:autoSpaceDN w:val="0"/>
        <w:adjustRightInd w:val="0"/>
        <w:spacing w:after="0" w:line="360" w:lineRule="auto"/>
        <w:ind w:hanging="720"/>
        <w:rPr>
          <w:rFonts w:ascii="Arial" w:hAnsi="Arial" w:cs="Arial"/>
          <w:color w:val="1B1B1B"/>
          <w:szCs w:val="28"/>
        </w:rPr>
      </w:pPr>
      <w:r w:rsidRPr="007F4399">
        <w:rPr>
          <w:rFonts w:ascii="Arial" w:hAnsi="Arial" w:cs="Arial"/>
          <w:b/>
          <w:bCs/>
          <w:color w:val="1B1B1B"/>
          <w:szCs w:val="28"/>
        </w:rPr>
        <w:t xml:space="preserve">Shock advertising </w:t>
      </w:r>
      <w:r>
        <w:rPr>
          <w:rFonts w:ascii="Arial" w:hAnsi="Arial" w:cs="Arial"/>
          <w:b/>
          <w:bCs/>
          <w:color w:val="1B1B1B"/>
          <w:szCs w:val="28"/>
        </w:rPr>
        <w:t>:</w:t>
      </w:r>
    </w:p>
    <w:p w:rsidR="007F4399" w:rsidRDefault="007F4399"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r w:rsidRPr="007F4399">
        <w:rPr>
          <w:rFonts w:ascii="Arial" w:hAnsi="Arial" w:cs="Arial"/>
          <w:color w:val="1B1B1B"/>
          <w:szCs w:val="28"/>
        </w:rPr>
        <w:t>Ads that break taboos and scream for attention</w:t>
      </w:r>
    </w:p>
    <w:p w:rsidR="005224AB" w:rsidRPr="007F4399" w:rsidRDefault="005224AB"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p>
    <w:p w:rsidR="007F4399" w:rsidRPr="007F4399" w:rsidRDefault="007F4399" w:rsidP="007F4399">
      <w:pPr>
        <w:widowControl w:val="0"/>
        <w:numPr>
          <w:ilvl w:val="0"/>
          <w:numId w:val="1"/>
        </w:numPr>
        <w:tabs>
          <w:tab w:val="left" w:pos="220"/>
          <w:tab w:val="left" w:pos="720"/>
        </w:tabs>
        <w:autoSpaceDE w:val="0"/>
        <w:autoSpaceDN w:val="0"/>
        <w:adjustRightInd w:val="0"/>
        <w:spacing w:after="0" w:line="360" w:lineRule="auto"/>
        <w:ind w:hanging="720"/>
        <w:rPr>
          <w:rFonts w:ascii="Arial" w:hAnsi="Arial" w:cs="Arial"/>
          <w:color w:val="1B1B1B"/>
          <w:szCs w:val="28"/>
        </w:rPr>
      </w:pPr>
      <w:r w:rsidRPr="007F4399">
        <w:rPr>
          <w:rFonts w:ascii="Arial" w:hAnsi="Arial" w:cs="Arial"/>
          <w:b/>
          <w:bCs/>
          <w:color w:val="1B1B1B"/>
          <w:szCs w:val="28"/>
        </w:rPr>
        <w:t xml:space="preserve">Philanthropic advertising </w:t>
      </w:r>
      <w:r>
        <w:rPr>
          <w:rFonts w:ascii="Arial" w:hAnsi="Arial" w:cs="Arial"/>
          <w:b/>
          <w:bCs/>
          <w:color w:val="1B1B1B"/>
          <w:szCs w:val="28"/>
        </w:rPr>
        <w:t>:</w:t>
      </w:r>
    </w:p>
    <w:p w:rsidR="007F4399" w:rsidRDefault="007F4399"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r w:rsidRPr="007F4399">
        <w:rPr>
          <w:rFonts w:ascii="Arial" w:hAnsi="Arial" w:cs="Arial"/>
          <w:color w:val="1B1B1B"/>
          <w:szCs w:val="28"/>
        </w:rPr>
        <w:t>Ads that claim to have a higher social purpose. They are not out to sell a product but an idea that is good for mankind.</w:t>
      </w:r>
    </w:p>
    <w:p w:rsidR="007F4399" w:rsidRDefault="007F4399"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p>
    <w:p w:rsidR="007F4399" w:rsidRDefault="007F4399"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p>
    <w:p w:rsidR="007F4399" w:rsidRDefault="007F4399"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p>
    <w:p w:rsidR="007F4399" w:rsidRDefault="007F4399"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p>
    <w:p w:rsidR="007F4399" w:rsidRDefault="007F4399"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p>
    <w:p w:rsidR="007F4399" w:rsidRPr="007F4399" w:rsidRDefault="007F4399" w:rsidP="007F4399">
      <w:pPr>
        <w:widowControl w:val="0"/>
        <w:tabs>
          <w:tab w:val="left" w:pos="220"/>
          <w:tab w:val="left" w:pos="720"/>
        </w:tabs>
        <w:autoSpaceDE w:val="0"/>
        <w:autoSpaceDN w:val="0"/>
        <w:adjustRightInd w:val="0"/>
        <w:spacing w:after="0" w:line="360" w:lineRule="auto"/>
        <w:ind w:left="720"/>
        <w:rPr>
          <w:rFonts w:ascii="Arial" w:hAnsi="Arial" w:cs="Arial"/>
          <w:color w:val="1B1B1B"/>
          <w:szCs w:val="28"/>
        </w:rPr>
      </w:pPr>
    </w:p>
    <w:tbl>
      <w:tblPr>
        <w:tblW w:w="9469" w:type="dxa"/>
        <w:tblBorders>
          <w:top w:val="single" w:sz="8" w:space="0" w:color="C1C1C1"/>
          <w:left w:val="single" w:sz="8" w:space="0" w:color="C1C1C1"/>
          <w:right w:val="single" w:sz="8" w:space="0" w:color="C1C1C1"/>
        </w:tblBorders>
        <w:tblLayout w:type="fixed"/>
        <w:tblLook w:val="0000" w:firstRow="0" w:lastRow="0" w:firstColumn="0" w:lastColumn="0" w:noHBand="0" w:noVBand="0"/>
      </w:tblPr>
      <w:tblGrid>
        <w:gridCol w:w="1788"/>
        <w:gridCol w:w="7681"/>
      </w:tblGrid>
      <w:tr w:rsidR="007F4399" w:rsidRPr="007F4399" w:rsidTr="007F4399">
        <w:trPr>
          <w:trHeight w:val="347"/>
        </w:trPr>
        <w:tc>
          <w:tcPr>
            <w:tcW w:w="1788"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jc w:val="center"/>
              <w:rPr>
                <w:rFonts w:ascii="Arial" w:hAnsi="Arial" w:cs="Arial"/>
                <w:color w:val="1B1B1B"/>
                <w:szCs w:val="28"/>
              </w:rPr>
            </w:pPr>
            <w:r w:rsidRPr="007F4399">
              <w:rPr>
                <w:rFonts w:ascii="Arial" w:hAnsi="Arial" w:cs="Arial"/>
                <w:b/>
                <w:bCs/>
                <w:color w:val="1B1B1B"/>
                <w:szCs w:val="28"/>
              </w:rPr>
              <w:t>Counter ads</w:t>
            </w:r>
          </w:p>
        </w:tc>
        <w:tc>
          <w:tcPr>
            <w:tcW w:w="7681"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jc w:val="center"/>
              <w:rPr>
                <w:rFonts w:ascii="Arial" w:hAnsi="Arial" w:cs="Arial"/>
                <w:color w:val="1B1B1B"/>
                <w:szCs w:val="28"/>
              </w:rPr>
            </w:pPr>
            <w:r w:rsidRPr="007F4399">
              <w:rPr>
                <w:rFonts w:ascii="Arial" w:hAnsi="Arial" w:cs="Arial"/>
                <w:b/>
                <w:bCs/>
                <w:color w:val="1B1B1B"/>
                <w:szCs w:val="28"/>
              </w:rPr>
              <w:t>Techniques used in counter ads</w:t>
            </w:r>
          </w:p>
        </w:tc>
      </w:tr>
      <w:tr w:rsidR="007F4399" w:rsidRPr="007F4399" w:rsidTr="007F4399">
        <w:tblPrEx>
          <w:tblBorders>
            <w:top w:val="none" w:sz="0" w:space="0" w:color="auto"/>
          </w:tblBorders>
        </w:tblPrEx>
        <w:trPr>
          <w:trHeight w:val="1056"/>
        </w:trPr>
        <w:tc>
          <w:tcPr>
            <w:tcW w:w="1788"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r w:rsidRPr="007F4399">
              <w:rPr>
                <w:rFonts w:ascii="Arial" w:hAnsi="Arial" w:cs="Arial"/>
                <w:color w:val="1B1B1B"/>
                <w:szCs w:val="28"/>
              </w:rPr>
              <w:t>Evolution - Dove</w:t>
            </w:r>
          </w:p>
        </w:tc>
        <w:tc>
          <w:tcPr>
            <w:tcW w:w="7681"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7F4399" w:rsidRDefault="007F4399" w:rsidP="007F4399">
            <w:pPr>
              <w:widowControl w:val="0"/>
              <w:autoSpaceDE w:val="0"/>
              <w:autoSpaceDN w:val="0"/>
              <w:adjustRightInd w:val="0"/>
              <w:spacing w:after="0"/>
              <w:rPr>
                <w:rFonts w:ascii="Arial" w:hAnsi="Arial" w:cs="Arial"/>
                <w:color w:val="1B1B1B"/>
                <w:szCs w:val="28"/>
              </w:rPr>
            </w:pPr>
          </w:p>
          <w:p w:rsidR="007F4399" w:rsidRDefault="007F4399" w:rsidP="007F4399">
            <w:pPr>
              <w:widowControl w:val="0"/>
              <w:autoSpaceDE w:val="0"/>
              <w:autoSpaceDN w:val="0"/>
              <w:adjustRightInd w:val="0"/>
              <w:spacing w:after="0"/>
              <w:rPr>
                <w:rFonts w:ascii="Arial" w:hAnsi="Arial" w:cs="Arial"/>
                <w:color w:val="1B1B1B"/>
                <w:szCs w:val="28"/>
              </w:rPr>
            </w:pPr>
          </w:p>
          <w:p w:rsidR="007F4399" w:rsidRDefault="007F4399" w:rsidP="007F4399">
            <w:pPr>
              <w:widowControl w:val="0"/>
              <w:autoSpaceDE w:val="0"/>
              <w:autoSpaceDN w:val="0"/>
              <w:adjustRightInd w:val="0"/>
              <w:spacing w:after="0"/>
              <w:rPr>
                <w:rFonts w:ascii="Arial" w:hAnsi="Arial" w:cs="Arial"/>
                <w:color w:val="1B1B1B"/>
                <w:szCs w:val="28"/>
              </w:rPr>
            </w:pPr>
          </w:p>
          <w:p w:rsidR="007F4399" w:rsidRDefault="007F4399" w:rsidP="007F4399">
            <w:pPr>
              <w:widowControl w:val="0"/>
              <w:autoSpaceDE w:val="0"/>
              <w:autoSpaceDN w:val="0"/>
              <w:adjustRightInd w:val="0"/>
              <w:spacing w:after="0"/>
              <w:rPr>
                <w:rFonts w:ascii="Arial" w:hAnsi="Arial" w:cs="Arial"/>
                <w:color w:val="1B1B1B"/>
                <w:szCs w:val="28"/>
              </w:rPr>
            </w:pPr>
          </w:p>
          <w:p w:rsidR="007F4399" w:rsidRPr="007F4399" w:rsidRDefault="007F4399" w:rsidP="007F4399">
            <w:pPr>
              <w:widowControl w:val="0"/>
              <w:autoSpaceDE w:val="0"/>
              <w:autoSpaceDN w:val="0"/>
              <w:adjustRightInd w:val="0"/>
              <w:spacing w:after="0"/>
              <w:rPr>
                <w:rFonts w:ascii="Arial" w:hAnsi="Arial" w:cs="Arial"/>
                <w:color w:val="1B1B1B"/>
                <w:szCs w:val="28"/>
              </w:rPr>
            </w:pPr>
          </w:p>
        </w:tc>
      </w:tr>
      <w:tr w:rsidR="007F4399" w:rsidRPr="007F4399" w:rsidTr="007F4399">
        <w:tblPrEx>
          <w:tblBorders>
            <w:top w:val="none" w:sz="0" w:space="0" w:color="auto"/>
          </w:tblBorders>
        </w:tblPrEx>
        <w:trPr>
          <w:trHeight w:val="1420"/>
        </w:trPr>
        <w:tc>
          <w:tcPr>
            <w:tcW w:w="1788"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r w:rsidRPr="007F4399">
              <w:rPr>
                <w:rFonts w:ascii="Arial" w:hAnsi="Arial" w:cs="Arial"/>
                <w:color w:val="1B1B1B"/>
                <w:szCs w:val="28"/>
              </w:rPr>
              <w:t>Real beauty comes in all shapes and sizes - Dove</w:t>
            </w:r>
          </w:p>
        </w:tc>
        <w:tc>
          <w:tcPr>
            <w:tcW w:w="7681"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p>
        </w:tc>
      </w:tr>
      <w:tr w:rsidR="007F4399" w:rsidRPr="007F4399" w:rsidTr="007F4399">
        <w:tblPrEx>
          <w:tblBorders>
            <w:top w:val="none" w:sz="0" w:space="0" w:color="auto"/>
          </w:tblBorders>
        </w:tblPrEx>
        <w:trPr>
          <w:trHeight w:val="2130"/>
        </w:trPr>
        <w:tc>
          <w:tcPr>
            <w:tcW w:w="1788"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proofErr w:type="spellStart"/>
            <w:r w:rsidRPr="007F4399">
              <w:rPr>
                <w:rFonts w:ascii="Arial" w:hAnsi="Arial" w:cs="Arial"/>
                <w:color w:val="1B1B1B"/>
                <w:szCs w:val="28"/>
              </w:rPr>
              <w:t>ChicKen</w:t>
            </w:r>
            <w:proofErr w:type="spellEnd"/>
            <w:r w:rsidRPr="007F4399">
              <w:rPr>
                <w:rFonts w:ascii="Arial" w:hAnsi="Arial" w:cs="Arial"/>
                <w:color w:val="1B1B1B"/>
                <w:szCs w:val="28"/>
              </w:rPr>
              <w:t xml:space="preserve"> - Adbusters.org</w:t>
            </w:r>
          </w:p>
        </w:tc>
        <w:tc>
          <w:tcPr>
            <w:tcW w:w="7681"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p>
        </w:tc>
      </w:tr>
      <w:tr w:rsidR="007F4399" w:rsidRPr="007F4399" w:rsidTr="007F4399">
        <w:tblPrEx>
          <w:tblBorders>
            <w:top w:val="none" w:sz="0" w:space="0" w:color="auto"/>
          </w:tblBorders>
        </w:tblPrEx>
        <w:trPr>
          <w:trHeight w:val="2130"/>
        </w:trPr>
        <w:tc>
          <w:tcPr>
            <w:tcW w:w="1788"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r w:rsidRPr="007F4399">
              <w:rPr>
                <w:rFonts w:ascii="Arial" w:hAnsi="Arial" w:cs="Arial"/>
                <w:color w:val="1B1B1B"/>
                <w:szCs w:val="28"/>
              </w:rPr>
              <w:t>Escape - Adbusters.org</w:t>
            </w:r>
          </w:p>
        </w:tc>
        <w:tc>
          <w:tcPr>
            <w:tcW w:w="7681"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p>
        </w:tc>
      </w:tr>
      <w:tr w:rsidR="007F4399" w:rsidRPr="007F4399" w:rsidTr="007F4399">
        <w:tblPrEx>
          <w:tblBorders>
            <w:top w:val="none" w:sz="0" w:space="0" w:color="auto"/>
          </w:tblBorders>
        </w:tblPrEx>
        <w:trPr>
          <w:trHeight w:val="1420"/>
        </w:trPr>
        <w:tc>
          <w:tcPr>
            <w:tcW w:w="1788"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r w:rsidRPr="007F4399">
              <w:rPr>
                <w:rFonts w:ascii="Arial" w:hAnsi="Arial" w:cs="Arial"/>
                <w:color w:val="1B1B1B"/>
                <w:szCs w:val="28"/>
              </w:rPr>
              <w:t xml:space="preserve">Meet </w:t>
            </w:r>
            <w:proofErr w:type="spellStart"/>
            <w:r w:rsidRPr="007F4399">
              <w:rPr>
                <w:rFonts w:ascii="Arial" w:hAnsi="Arial" w:cs="Arial"/>
                <w:color w:val="1B1B1B"/>
                <w:szCs w:val="28"/>
              </w:rPr>
              <w:t>Jes</w:t>
            </w:r>
            <w:proofErr w:type="spellEnd"/>
            <w:r w:rsidRPr="007F4399">
              <w:rPr>
                <w:rFonts w:ascii="Arial" w:hAnsi="Arial" w:cs="Arial"/>
                <w:color w:val="1B1B1B"/>
                <w:szCs w:val="28"/>
              </w:rPr>
              <w:t xml:space="preserve"> - American Able</w:t>
            </w:r>
          </w:p>
        </w:tc>
        <w:tc>
          <w:tcPr>
            <w:tcW w:w="7681"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p>
        </w:tc>
      </w:tr>
      <w:tr w:rsidR="007F4399" w:rsidRPr="007F4399" w:rsidTr="007F4399">
        <w:tblPrEx>
          <w:tblBorders>
            <w:top w:val="none" w:sz="0" w:space="0" w:color="auto"/>
          </w:tblBorders>
        </w:tblPrEx>
        <w:trPr>
          <w:trHeight w:val="1783"/>
        </w:trPr>
        <w:tc>
          <w:tcPr>
            <w:tcW w:w="1788"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r w:rsidRPr="007F4399">
              <w:rPr>
                <w:rFonts w:ascii="Arial" w:hAnsi="Arial" w:cs="Arial"/>
                <w:color w:val="1B1B1B"/>
                <w:szCs w:val="28"/>
              </w:rPr>
              <w:t>Obsession - Adbusters.org</w:t>
            </w:r>
          </w:p>
        </w:tc>
        <w:tc>
          <w:tcPr>
            <w:tcW w:w="7681"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p>
        </w:tc>
      </w:tr>
      <w:tr w:rsidR="007F4399" w:rsidRPr="007F4399" w:rsidTr="007F4399">
        <w:tblPrEx>
          <w:tblBorders>
            <w:top w:val="none" w:sz="0" w:space="0" w:color="auto"/>
            <w:bottom w:val="single" w:sz="8" w:space="0" w:color="C1C1C1"/>
          </w:tblBorders>
        </w:tblPrEx>
        <w:trPr>
          <w:trHeight w:val="1056"/>
        </w:trPr>
        <w:tc>
          <w:tcPr>
            <w:tcW w:w="1788"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7F4399" w:rsidRPr="007F4399" w:rsidRDefault="007F4399" w:rsidP="007F4399">
            <w:pPr>
              <w:widowControl w:val="0"/>
              <w:autoSpaceDE w:val="0"/>
              <w:autoSpaceDN w:val="0"/>
              <w:adjustRightInd w:val="0"/>
              <w:spacing w:after="0"/>
              <w:rPr>
                <w:rFonts w:ascii="Arial" w:hAnsi="Arial" w:cs="Arial"/>
                <w:color w:val="1B1B1B"/>
                <w:szCs w:val="28"/>
              </w:rPr>
            </w:pPr>
            <w:r w:rsidRPr="007F4399">
              <w:rPr>
                <w:rFonts w:ascii="Arial" w:hAnsi="Arial" w:cs="Arial"/>
                <w:color w:val="1B1B1B"/>
                <w:szCs w:val="28"/>
              </w:rPr>
              <w:t>No Anorexia - No-L-</w:t>
            </w:r>
            <w:proofErr w:type="spellStart"/>
            <w:r w:rsidRPr="007F4399">
              <w:rPr>
                <w:rFonts w:ascii="Arial" w:hAnsi="Arial" w:cs="Arial"/>
                <w:color w:val="1B1B1B"/>
                <w:szCs w:val="28"/>
              </w:rPr>
              <w:t>Ita</w:t>
            </w:r>
            <w:proofErr w:type="spellEnd"/>
          </w:p>
        </w:tc>
        <w:tc>
          <w:tcPr>
            <w:tcW w:w="7681"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7F4399" w:rsidRDefault="007F4399" w:rsidP="007F4399">
            <w:pPr>
              <w:widowControl w:val="0"/>
              <w:autoSpaceDE w:val="0"/>
              <w:autoSpaceDN w:val="0"/>
              <w:adjustRightInd w:val="0"/>
              <w:spacing w:after="0"/>
              <w:rPr>
                <w:rFonts w:ascii="Arial" w:hAnsi="Arial" w:cs="Arial"/>
                <w:color w:val="1B1B1B"/>
                <w:szCs w:val="28"/>
              </w:rPr>
            </w:pPr>
          </w:p>
          <w:p w:rsidR="005224AB" w:rsidRDefault="005224AB" w:rsidP="007F4399">
            <w:pPr>
              <w:widowControl w:val="0"/>
              <w:autoSpaceDE w:val="0"/>
              <w:autoSpaceDN w:val="0"/>
              <w:adjustRightInd w:val="0"/>
              <w:spacing w:after="0"/>
              <w:rPr>
                <w:rFonts w:ascii="Arial" w:hAnsi="Arial" w:cs="Arial"/>
                <w:color w:val="1B1B1B"/>
                <w:szCs w:val="28"/>
              </w:rPr>
            </w:pPr>
          </w:p>
          <w:p w:rsidR="005224AB" w:rsidRDefault="005224AB" w:rsidP="007F4399">
            <w:pPr>
              <w:widowControl w:val="0"/>
              <w:autoSpaceDE w:val="0"/>
              <w:autoSpaceDN w:val="0"/>
              <w:adjustRightInd w:val="0"/>
              <w:spacing w:after="0"/>
              <w:rPr>
                <w:rFonts w:ascii="Arial" w:hAnsi="Arial" w:cs="Arial"/>
                <w:color w:val="1B1B1B"/>
                <w:szCs w:val="28"/>
              </w:rPr>
            </w:pPr>
          </w:p>
          <w:p w:rsidR="005224AB" w:rsidRDefault="005224AB" w:rsidP="007F4399">
            <w:pPr>
              <w:widowControl w:val="0"/>
              <w:autoSpaceDE w:val="0"/>
              <w:autoSpaceDN w:val="0"/>
              <w:adjustRightInd w:val="0"/>
              <w:spacing w:after="0"/>
              <w:rPr>
                <w:rFonts w:ascii="Arial" w:hAnsi="Arial" w:cs="Arial"/>
                <w:color w:val="1B1B1B"/>
                <w:szCs w:val="28"/>
              </w:rPr>
            </w:pPr>
          </w:p>
          <w:p w:rsidR="005224AB" w:rsidRPr="007F4399" w:rsidRDefault="005224AB" w:rsidP="007F4399">
            <w:pPr>
              <w:widowControl w:val="0"/>
              <w:autoSpaceDE w:val="0"/>
              <w:autoSpaceDN w:val="0"/>
              <w:adjustRightInd w:val="0"/>
              <w:spacing w:after="0"/>
              <w:rPr>
                <w:rFonts w:ascii="Arial" w:hAnsi="Arial" w:cs="Arial"/>
                <w:color w:val="1B1B1B"/>
                <w:szCs w:val="28"/>
              </w:rPr>
            </w:pPr>
            <w:bookmarkStart w:id="0" w:name="_GoBack"/>
            <w:bookmarkEnd w:id="0"/>
          </w:p>
        </w:tc>
      </w:tr>
    </w:tbl>
    <w:p w:rsidR="002345B8" w:rsidRPr="007F4399" w:rsidRDefault="005224AB"/>
    <w:sectPr w:rsidR="002345B8" w:rsidRPr="007F4399" w:rsidSect="007F4399">
      <w:pgSz w:w="12240" w:h="15840"/>
      <w:pgMar w:top="1440" w:right="1041"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F4399"/>
    <w:rsid w:val="005224AB"/>
    <w:rsid w:val="007F43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201</Words>
  <Characters>1146</Characters>
  <Application>Microsoft Office Word</Application>
  <DocSecurity>0</DocSecurity>
  <Lines>9</Lines>
  <Paragraphs>2</Paragraphs>
  <ScaleCrop>false</ScaleCrop>
  <Company>Peel District School Board</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cp:lastModifiedBy>Peel District School Board</cp:lastModifiedBy>
  <cp:revision>2</cp:revision>
  <dcterms:created xsi:type="dcterms:W3CDTF">2014-04-21T21:49:00Z</dcterms:created>
  <dcterms:modified xsi:type="dcterms:W3CDTF">2014-04-24T17:17:00Z</dcterms:modified>
</cp:coreProperties>
</file>