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67769" w:rsidRPr="00367769" w:rsidRDefault="00367769" w:rsidP="00367769">
      <w:pPr>
        <w:spacing w:after="0"/>
        <w:jc w:val="center"/>
        <w:textAlignment w:val="baseline"/>
        <w:rPr>
          <w:rFonts w:cs="Segoe UI"/>
          <w:b/>
          <w:iCs/>
          <w:color w:val="444444"/>
        </w:rPr>
      </w:pPr>
      <w:r w:rsidRPr="00367769">
        <w:rPr>
          <w:rFonts w:cs="Segoe UI"/>
          <w:b/>
          <w:iCs/>
          <w:color w:val="444444"/>
        </w:rPr>
        <w:t>Language and Taboo</w:t>
      </w:r>
    </w:p>
    <w:p w:rsidR="00367769" w:rsidRPr="00367769" w:rsidRDefault="00367769" w:rsidP="00367769">
      <w:pPr>
        <w:spacing w:after="0"/>
        <w:textAlignment w:val="baseline"/>
        <w:rPr>
          <w:rFonts w:cs="Segoe UI"/>
          <w:i/>
          <w:iCs/>
          <w:color w:val="444444"/>
        </w:rPr>
      </w:pPr>
    </w:p>
    <w:p w:rsidR="00367769" w:rsidRPr="00367769" w:rsidRDefault="00367769" w:rsidP="00367769">
      <w:pPr>
        <w:spacing w:after="0"/>
        <w:textAlignment w:val="baseline"/>
        <w:rPr>
          <w:rFonts w:cs="Segoe UI"/>
          <w:i/>
          <w:iCs/>
          <w:color w:val="444444"/>
        </w:rPr>
      </w:pPr>
    </w:p>
    <w:p w:rsidR="00367769" w:rsidRPr="00367769" w:rsidRDefault="00367769" w:rsidP="00367769">
      <w:pPr>
        <w:spacing w:after="0"/>
        <w:textAlignment w:val="baseline"/>
        <w:rPr>
          <w:rFonts w:cs="Segoe UI"/>
          <w:szCs w:val="12"/>
        </w:rPr>
      </w:pPr>
      <w:r w:rsidRPr="00367769">
        <w:rPr>
          <w:rFonts w:cs="Segoe UI"/>
          <w:i/>
          <w:iCs/>
          <w:color w:val="444444"/>
        </w:rPr>
        <w:t>Resource: </w:t>
      </w:r>
      <w:r w:rsidRPr="00367769">
        <w:rPr>
          <w:rFonts w:cs="Segoe UI"/>
        </w:rPr>
        <w:t> </w:t>
      </w:r>
    </w:p>
    <w:p w:rsidR="00367769" w:rsidRPr="00367769" w:rsidRDefault="00367769" w:rsidP="00367769">
      <w:pPr>
        <w:spacing w:after="0"/>
        <w:textAlignment w:val="baseline"/>
        <w:rPr>
          <w:rFonts w:cs="Segoe UI"/>
        </w:rPr>
      </w:pPr>
      <w:hyperlink r:id="rId5" w:history="1">
        <w:r w:rsidRPr="00367769">
          <w:rPr>
            <w:rFonts w:cs="Segoe UI"/>
            <w:color w:val="0000FF"/>
            <w:u w:val="single"/>
          </w:rPr>
          <w:t>http://www.thesite.org/drink-and-drugs/drugs-trade/should-drugs-be-legalised-9802.html</w:t>
        </w:r>
      </w:hyperlink>
      <w:r w:rsidRPr="00367769">
        <w:rPr>
          <w:rFonts w:cs="Segoe UI"/>
        </w:rPr>
        <w:t> </w:t>
      </w:r>
    </w:p>
    <w:p w:rsidR="00367769" w:rsidRPr="00367769" w:rsidRDefault="00367769" w:rsidP="00367769">
      <w:pPr>
        <w:spacing w:after="0"/>
        <w:textAlignment w:val="baseline"/>
        <w:rPr>
          <w:rFonts w:cs="Segoe UI"/>
        </w:rPr>
      </w:pPr>
    </w:p>
    <w:p w:rsidR="00367769" w:rsidRPr="00367769" w:rsidRDefault="00367769" w:rsidP="00367769">
      <w:pPr>
        <w:spacing w:after="0"/>
        <w:textAlignment w:val="baseline"/>
        <w:rPr>
          <w:rFonts w:cs="Segoe UI"/>
          <w:szCs w:val="12"/>
        </w:rPr>
      </w:pPr>
    </w:p>
    <w:p w:rsidR="00367769" w:rsidRPr="00367769" w:rsidRDefault="00367769" w:rsidP="00367769">
      <w:pPr>
        <w:shd w:val="clear" w:color="auto" w:fill="FFFFFF"/>
        <w:spacing w:after="0"/>
        <w:textAlignment w:val="baseline"/>
        <w:rPr>
          <w:rFonts w:cs="Segoe UI"/>
          <w:b/>
          <w:bCs/>
          <w:szCs w:val="12"/>
        </w:rPr>
      </w:pPr>
      <w:r w:rsidRPr="00367769">
        <w:rPr>
          <w:rFonts w:cs="Segoe UI"/>
          <w:b/>
          <w:bCs/>
        </w:rPr>
        <w:t>Should drugs be </w:t>
      </w:r>
      <w:proofErr w:type="spellStart"/>
      <w:r w:rsidRPr="00367769">
        <w:rPr>
          <w:rFonts w:cs="Segoe UI"/>
          <w:b/>
          <w:bCs/>
        </w:rPr>
        <w:t>legalised</w:t>
      </w:r>
      <w:proofErr w:type="spellEnd"/>
      <w:r w:rsidRPr="00367769">
        <w:rPr>
          <w:rFonts w:cs="Segoe UI"/>
          <w:b/>
          <w:bCs/>
        </w:rPr>
        <w:t>? </w:t>
      </w:r>
    </w:p>
    <w:p w:rsidR="00367769" w:rsidRPr="00367769" w:rsidRDefault="00367769" w:rsidP="00367769">
      <w:pPr>
        <w:shd w:val="clear" w:color="auto" w:fill="FFFFFF"/>
        <w:spacing w:after="0"/>
        <w:textAlignment w:val="baseline"/>
        <w:rPr>
          <w:rFonts w:cs="Segoe UI"/>
          <w:szCs w:val="12"/>
        </w:rPr>
      </w:pPr>
      <w:r w:rsidRPr="00367769">
        <w:rPr>
          <w:rFonts w:cs="Segoe UI"/>
        </w:rPr>
        <w:t>The </w:t>
      </w:r>
      <w:proofErr w:type="spellStart"/>
      <w:r w:rsidRPr="00367769">
        <w:rPr>
          <w:rFonts w:cs="Segoe UI"/>
        </w:rPr>
        <w:t>legalisation</w:t>
      </w:r>
      <w:proofErr w:type="spellEnd"/>
      <w:r w:rsidRPr="00367769">
        <w:rPr>
          <w:rFonts w:cs="Segoe UI"/>
        </w:rPr>
        <w:t> of drugs is a contentious issue, so who better to fight it out than the crime prevention minister and a man who wrote a book about cocaine?  </w:t>
      </w:r>
    </w:p>
    <w:p w:rsidR="00367769" w:rsidRPr="00367769" w:rsidRDefault="00367769" w:rsidP="00367769">
      <w:pPr>
        <w:shd w:val="clear" w:color="auto" w:fill="FFFFFF"/>
        <w:spacing w:after="0"/>
        <w:textAlignment w:val="baseline"/>
        <w:rPr>
          <w:rFonts w:cs="Segoe UI"/>
          <w:szCs w:val="12"/>
        </w:rPr>
      </w:pPr>
      <w:r w:rsidRPr="00367769">
        <w:rPr>
          <w:rFonts w:cs="Segoe UI"/>
        </w:rPr>
        <w:t> </w:t>
      </w:r>
    </w:p>
    <w:p w:rsidR="00367769" w:rsidRPr="00367769" w:rsidRDefault="00367769" w:rsidP="00367769">
      <w:pPr>
        <w:shd w:val="clear" w:color="auto" w:fill="FFFFFF"/>
        <w:spacing w:after="0"/>
        <w:textAlignment w:val="baseline"/>
        <w:rPr>
          <w:rFonts w:cs="Segoe UI"/>
          <w:szCs w:val="12"/>
        </w:rPr>
      </w:pPr>
      <w:proofErr w:type="spellStart"/>
      <w:r w:rsidRPr="00367769">
        <w:rPr>
          <w:rFonts w:cs="Segoe UI"/>
        </w:rPr>
        <w:t>Legalising</w:t>
      </w:r>
      <w:proofErr w:type="spellEnd"/>
      <w:r w:rsidRPr="00367769">
        <w:rPr>
          <w:rFonts w:cs="Segoe UI"/>
        </w:rPr>
        <w:t> weed is pretty popular - anyone surprised? </w:t>
      </w:r>
    </w:p>
    <w:p w:rsidR="00367769" w:rsidRPr="00367769" w:rsidRDefault="00367769" w:rsidP="00367769">
      <w:pPr>
        <w:shd w:val="clear" w:color="auto" w:fill="FFFFFF"/>
        <w:spacing w:after="0"/>
        <w:textAlignment w:val="baseline"/>
        <w:rPr>
          <w:rFonts w:cs="Segoe UI"/>
          <w:szCs w:val="12"/>
        </w:rPr>
      </w:pPr>
      <w:r w:rsidRPr="00367769">
        <w:rPr>
          <w:rFonts w:cs="Segoe UI"/>
        </w:rPr>
        <w:t>Drugs legislation in this country is pretty simple. In short, you’re not supposed to do drugs, and if you do the Government will try and stop you (with the confusing exception of booze and cigarettes, which are, of course, legal). But many people – including political figures – are </w:t>
      </w:r>
      <w:hyperlink r:id="rId6" w:history="1">
        <w:r w:rsidRPr="00367769">
          <w:rPr>
            <w:rFonts w:cs="Segoe UI"/>
            <w:u w:val="single"/>
          </w:rPr>
          <w:t>arguing that the war on drugs is failing</w:t>
        </w:r>
      </w:hyperlink>
      <w:r w:rsidRPr="00367769">
        <w:rPr>
          <w:rFonts w:cs="Segoe UI"/>
        </w:rPr>
        <w:t> and we need to look at </w:t>
      </w:r>
      <w:proofErr w:type="spellStart"/>
      <w:r w:rsidRPr="00367769">
        <w:rPr>
          <w:rFonts w:cs="Segoe UI"/>
        </w:rPr>
        <w:t>decriminalising</w:t>
      </w:r>
      <w:proofErr w:type="spellEnd"/>
      <w:r w:rsidRPr="00367769">
        <w:rPr>
          <w:rFonts w:cs="Segoe UI"/>
        </w:rPr>
        <w:t> drugs and helping addicts, rather than </w:t>
      </w:r>
      <w:proofErr w:type="spellStart"/>
      <w:r w:rsidRPr="00367769">
        <w:rPr>
          <w:rFonts w:cs="Segoe UI"/>
        </w:rPr>
        <w:t>demonising</w:t>
      </w:r>
      <w:proofErr w:type="spellEnd"/>
      <w:r w:rsidRPr="00367769">
        <w:rPr>
          <w:rFonts w:cs="Segoe UI"/>
        </w:rPr>
        <w:t> them. </w:t>
      </w:r>
    </w:p>
    <w:p w:rsidR="00367769" w:rsidRPr="00367769" w:rsidRDefault="00367769" w:rsidP="00367769">
      <w:pPr>
        <w:shd w:val="clear" w:color="auto" w:fill="FFFFFF"/>
        <w:spacing w:after="0"/>
        <w:textAlignment w:val="baseline"/>
        <w:rPr>
          <w:rFonts w:cs="Segoe UI"/>
        </w:rPr>
      </w:pPr>
      <w:r w:rsidRPr="00367769">
        <w:rPr>
          <w:rFonts w:cs="Segoe UI"/>
        </w:rPr>
        <w:t>So, should drugs be </w:t>
      </w:r>
      <w:proofErr w:type="spellStart"/>
      <w:r w:rsidRPr="00367769">
        <w:rPr>
          <w:rFonts w:cs="Segoe UI"/>
        </w:rPr>
        <w:t>legalised</w:t>
      </w:r>
      <w:proofErr w:type="spellEnd"/>
      <w:r w:rsidRPr="00367769">
        <w:rPr>
          <w:rFonts w:cs="Segoe UI"/>
        </w:rPr>
        <w:t xml:space="preserve">, made readily available and taxed like any other product? Or would this just turn us all into a country full of wasters? Drugs trade expert Tom </w:t>
      </w:r>
      <w:proofErr w:type="spellStart"/>
      <w:r w:rsidRPr="00367769">
        <w:rPr>
          <w:rFonts w:cs="Segoe UI"/>
        </w:rPr>
        <w:t>Feiling</w:t>
      </w:r>
      <w:proofErr w:type="spellEnd"/>
      <w:r w:rsidRPr="00367769">
        <w:rPr>
          <w:rFonts w:cs="Segoe UI"/>
        </w:rPr>
        <w:t xml:space="preserve"> and former crime prevention minister James </w:t>
      </w:r>
      <w:proofErr w:type="spellStart"/>
      <w:r w:rsidRPr="00367769">
        <w:rPr>
          <w:rFonts w:cs="Segoe UI"/>
        </w:rPr>
        <w:t>Brokenshire</w:t>
      </w:r>
      <w:proofErr w:type="spellEnd"/>
      <w:r w:rsidRPr="00367769">
        <w:rPr>
          <w:rFonts w:cs="Segoe UI"/>
        </w:rPr>
        <w:t xml:space="preserve"> give us their point of view. </w:t>
      </w:r>
    </w:p>
    <w:p w:rsidR="00367769" w:rsidRPr="00367769" w:rsidRDefault="00367769" w:rsidP="00367769">
      <w:pPr>
        <w:shd w:val="clear" w:color="auto" w:fill="FFFFFF"/>
        <w:spacing w:after="0"/>
        <w:textAlignment w:val="baseline"/>
        <w:rPr>
          <w:rFonts w:cs="Segoe UI"/>
          <w:szCs w:val="12"/>
        </w:rPr>
      </w:pPr>
    </w:p>
    <w:p w:rsidR="00367769" w:rsidRPr="00367769" w:rsidRDefault="00367769" w:rsidP="00367769">
      <w:pPr>
        <w:shd w:val="clear" w:color="auto" w:fill="FFFFFF"/>
        <w:spacing w:after="0"/>
        <w:textAlignment w:val="baseline"/>
        <w:rPr>
          <w:rFonts w:cs="Segoe UI"/>
          <w:b/>
          <w:bCs/>
          <w:szCs w:val="12"/>
        </w:rPr>
      </w:pPr>
      <w:r w:rsidRPr="00367769">
        <w:rPr>
          <w:rFonts w:cs="Segoe UI"/>
          <w:b/>
          <w:bCs/>
        </w:rPr>
        <w:t>Why drugs should be </w:t>
      </w:r>
      <w:proofErr w:type="spellStart"/>
      <w:r w:rsidRPr="00367769">
        <w:rPr>
          <w:rFonts w:cs="Segoe UI"/>
          <w:b/>
          <w:bCs/>
        </w:rPr>
        <w:t>legalised</w:t>
      </w:r>
      <w:proofErr w:type="spellEnd"/>
      <w:r w:rsidRPr="00367769">
        <w:rPr>
          <w:rFonts w:cs="Segoe UI"/>
          <w:b/>
          <w:bCs/>
        </w:rPr>
        <w:t> </w:t>
      </w:r>
    </w:p>
    <w:p w:rsidR="00367769" w:rsidRPr="00367769" w:rsidRDefault="00367769" w:rsidP="00367769">
      <w:pPr>
        <w:shd w:val="clear" w:color="auto" w:fill="FFFFFF"/>
        <w:spacing w:after="0"/>
        <w:textAlignment w:val="baseline"/>
        <w:rPr>
          <w:rFonts w:cs="Segoe UI"/>
        </w:rPr>
      </w:pPr>
      <w:hyperlink r:id="rId7" w:history="1">
        <w:r w:rsidRPr="00367769">
          <w:rPr>
            <w:rFonts w:cs="Segoe UI"/>
            <w:b/>
            <w:bCs/>
            <w:u w:val="single"/>
          </w:rPr>
          <w:t xml:space="preserve">Tom </w:t>
        </w:r>
        <w:proofErr w:type="spellStart"/>
        <w:r w:rsidRPr="00367769">
          <w:rPr>
            <w:rFonts w:cs="Segoe UI"/>
            <w:b/>
            <w:bCs/>
            <w:u w:val="single"/>
          </w:rPr>
          <w:t>Feiling</w:t>
        </w:r>
        <w:proofErr w:type="spellEnd"/>
      </w:hyperlink>
      <w:r w:rsidRPr="00367769">
        <w:rPr>
          <w:rFonts w:cs="Segoe UI"/>
          <w:b/>
          <w:bCs/>
        </w:rPr>
        <w:t>, author of</w:t>
      </w:r>
      <w:r w:rsidRPr="00367769">
        <w:rPr>
          <w:rFonts w:cs="Segoe UI"/>
          <w:b/>
          <w:bCs/>
          <w:i/>
          <w:iCs/>
        </w:rPr>
        <w:t> Candy Machine: How Cocaine Took over the World</w:t>
      </w:r>
      <w:r w:rsidRPr="00367769">
        <w:rPr>
          <w:rFonts w:cs="Segoe UI"/>
          <w:b/>
          <w:bCs/>
        </w:rPr>
        <w:t> (Penguin, 2009) believes drugs should be made legal.</w:t>
      </w:r>
      <w:r w:rsidRPr="00367769">
        <w:rPr>
          <w:rFonts w:cs="Segoe UI"/>
        </w:rPr>
        <w:t> </w:t>
      </w:r>
    </w:p>
    <w:p w:rsidR="00367769" w:rsidRPr="00367769" w:rsidRDefault="00367769" w:rsidP="00367769">
      <w:pPr>
        <w:shd w:val="clear" w:color="auto" w:fill="FFFFFF"/>
        <w:spacing w:after="0"/>
        <w:textAlignment w:val="baseline"/>
        <w:rPr>
          <w:rFonts w:cs="Segoe UI"/>
          <w:szCs w:val="12"/>
        </w:rPr>
      </w:pPr>
    </w:p>
    <w:p w:rsidR="00367769" w:rsidRPr="00367769" w:rsidRDefault="00367769" w:rsidP="00367769">
      <w:pPr>
        <w:shd w:val="clear" w:color="auto" w:fill="FFFFFF"/>
        <w:spacing w:after="0"/>
        <w:textAlignment w:val="baseline"/>
        <w:rPr>
          <w:rFonts w:cs="Segoe UI"/>
          <w:szCs w:val="12"/>
        </w:rPr>
      </w:pPr>
      <w:r w:rsidRPr="00367769">
        <w:rPr>
          <w:rFonts w:cs="Segoe UI"/>
        </w:rPr>
        <w:t>“The prohibition of drugs is a failure. Crop eradication </w:t>
      </w:r>
      <w:proofErr w:type="spellStart"/>
      <w:r w:rsidRPr="00367769">
        <w:rPr>
          <w:rFonts w:cs="Segoe UI"/>
        </w:rPr>
        <w:t>programmes</w:t>
      </w:r>
      <w:proofErr w:type="spellEnd"/>
      <w:r w:rsidRPr="00367769">
        <w:rPr>
          <w:rFonts w:cs="Segoe UI"/>
        </w:rPr>
        <w:t> have failed to reduce coca, opium poppy or </w:t>
      </w:r>
      <w:hyperlink r:id="rId8" w:history="1">
        <w:r w:rsidRPr="00367769">
          <w:rPr>
            <w:rFonts w:cs="Segoe UI"/>
            <w:u w:val="single"/>
          </w:rPr>
          <w:t>cannabis</w:t>
        </w:r>
      </w:hyperlink>
      <w:r w:rsidRPr="00367769">
        <w:rPr>
          <w:rFonts w:cs="Segoe UI"/>
        </w:rPr>
        <w:t xml:space="preserve"> cultivation. The penalties haven’t deterred producers or traffickers. Drug prohibition was supposed to push up the price of drugs, making them too expensive for users. That hasn’t happened. It was supposed to send a message that drug use isn’t socially acceptable, but that hasn’t happened either. Instead, young people learn to flaunt the law and whatever passes for drug education at school, so most of them are not </w:t>
      </w:r>
      <w:proofErr w:type="gramStart"/>
      <w:r w:rsidRPr="00367769">
        <w:rPr>
          <w:rFonts w:cs="Segoe UI"/>
        </w:rPr>
        <w:t>well-informed</w:t>
      </w:r>
      <w:proofErr w:type="gramEnd"/>
      <w:r w:rsidRPr="00367769">
        <w:rPr>
          <w:rFonts w:cs="Segoe UI"/>
        </w:rPr>
        <w:t xml:space="preserve"> when they choose to take illegal drugs. </w:t>
      </w:r>
    </w:p>
    <w:p w:rsidR="00367769" w:rsidRPr="00367769" w:rsidRDefault="00367769" w:rsidP="00367769">
      <w:pPr>
        <w:shd w:val="clear" w:color="auto" w:fill="FFFFFF"/>
        <w:spacing w:after="0"/>
        <w:textAlignment w:val="baseline"/>
        <w:rPr>
          <w:rFonts w:cs="Segoe UI"/>
          <w:szCs w:val="12"/>
        </w:rPr>
      </w:pPr>
      <w:r w:rsidRPr="00367769">
        <w:rPr>
          <w:rFonts w:cs="Segoe UI"/>
        </w:rPr>
        <w:t>Drug prohibition has turned drug production and distribution into highly lucrative enterprises. The inflated profits made by drugs traffickers allow them to bribe their way through countries like Mexico, Colombia and Afghanistan. </w:t>
      </w:r>
      <w:proofErr w:type="spellStart"/>
      <w:r w:rsidRPr="00367769">
        <w:rPr>
          <w:rFonts w:cs="Segoe UI"/>
        </w:rPr>
        <w:t>Legalisation</w:t>
      </w:r>
      <w:proofErr w:type="spellEnd"/>
      <w:r w:rsidRPr="00367769">
        <w:rPr>
          <w:rFonts w:cs="Segoe UI"/>
        </w:rPr>
        <w:t> would have a positive impact on the corruption and violence those countries have to deal with. </w:t>
      </w:r>
    </w:p>
    <w:p w:rsidR="00367769" w:rsidRPr="00367769" w:rsidRDefault="00367769" w:rsidP="00367769">
      <w:pPr>
        <w:shd w:val="clear" w:color="auto" w:fill="FFFFFF"/>
        <w:spacing w:after="0"/>
        <w:textAlignment w:val="baseline"/>
        <w:rPr>
          <w:rFonts w:cs="Segoe UI"/>
          <w:szCs w:val="12"/>
        </w:rPr>
      </w:pPr>
      <w:proofErr w:type="spellStart"/>
      <w:r w:rsidRPr="00367769">
        <w:rPr>
          <w:rFonts w:cs="Segoe UI"/>
        </w:rPr>
        <w:t>Legalisation</w:t>
      </w:r>
      <w:proofErr w:type="spellEnd"/>
      <w:r w:rsidRPr="00367769">
        <w:rPr>
          <w:rFonts w:cs="Segoe UI"/>
        </w:rPr>
        <w:t xml:space="preserve"> would get a significant number of low-level, non-violent drug offenders out of jail. There would be no more drug dealers, </w:t>
      </w:r>
      <w:proofErr w:type="spellStart"/>
      <w:r w:rsidRPr="00367769">
        <w:rPr>
          <w:rFonts w:cs="Segoe UI"/>
        </w:rPr>
        <w:t>hitmen</w:t>
      </w:r>
      <w:proofErr w:type="spellEnd"/>
      <w:r w:rsidRPr="00367769">
        <w:rPr>
          <w:rFonts w:cs="Segoe UI"/>
        </w:rPr>
        <w:t>, runners or smugglers. The police could re-focus their energies on fighting real crime, and the police and prison systems could be scaled back. The UK would become a safer and less violent country. </w:t>
      </w:r>
    </w:p>
    <w:p w:rsidR="00367769" w:rsidRPr="00367769" w:rsidRDefault="00367769" w:rsidP="00367769">
      <w:pPr>
        <w:shd w:val="clear" w:color="auto" w:fill="FFFFFF"/>
        <w:spacing w:after="0"/>
        <w:textAlignment w:val="baseline"/>
        <w:rPr>
          <w:rFonts w:cs="Segoe UI"/>
          <w:szCs w:val="12"/>
        </w:rPr>
      </w:pPr>
      <w:r w:rsidRPr="00367769">
        <w:rPr>
          <w:rFonts w:cs="Segoe UI"/>
        </w:rPr>
        <w:t>People worry that </w:t>
      </w:r>
      <w:proofErr w:type="spellStart"/>
      <w:r w:rsidRPr="00367769">
        <w:rPr>
          <w:rFonts w:cs="Segoe UI"/>
        </w:rPr>
        <w:t>legalising</w:t>
      </w:r>
      <w:proofErr w:type="spellEnd"/>
      <w:r w:rsidRPr="00367769">
        <w:rPr>
          <w:rFonts w:cs="Segoe UI"/>
        </w:rPr>
        <w:t> drugs means drug use would go through the roof. But the </w:t>
      </w:r>
      <w:hyperlink r:id="rId9" w:history="1">
        <w:proofErr w:type="spellStart"/>
        <w:r w:rsidRPr="00367769">
          <w:rPr>
            <w:rFonts w:cs="Segoe UI"/>
            <w:u w:val="single"/>
          </w:rPr>
          <w:t>decriminalisation</w:t>
        </w:r>
        <w:proofErr w:type="spellEnd"/>
        <w:r w:rsidRPr="00367769">
          <w:rPr>
            <w:rFonts w:cs="Segoe UI"/>
            <w:u w:val="single"/>
          </w:rPr>
          <w:t xml:space="preserve"> of hard drugs in Portugal</w:t>
        </w:r>
      </w:hyperlink>
      <w:r w:rsidRPr="00367769">
        <w:rPr>
          <w:rFonts w:cs="Segoe UI"/>
        </w:rPr>
        <w:t> has not led to an increase in the numbers of people taking those drugs. People who want to take drugs are already taking them. </w:t>
      </w:r>
    </w:p>
    <w:p w:rsidR="00367769" w:rsidRPr="00367769" w:rsidRDefault="00367769" w:rsidP="00367769">
      <w:pPr>
        <w:shd w:val="clear" w:color="auto" w:fill="FFFFFF"/>
        <w:spacing w:after="0"/>
        <w:textAlignment w:val="baseline"/>
        <w:rPr>
          <w:rFonts w:cs="Segoe UI"/>
          <w:szCs w:val="12"/>
        </w:rPr>
      </w:pPr>
      <w:proofErr w:type="spellStart"/>
      <w:r w:rsidRPr="00367769">
        <w:rPr>
          <w:rFonts w:cs="Segoe UI"/>
        </w:rPr>
        <w:t>Legalisation</w:t>
      </w:r>
      <w:proofErr w:type="spellEnd"/>
      <w:r w:rsidRPr="00367769">
        <w:rPr>
          <w:rFonts w:cs="Segoe UI"/>
        </w:rPr>
        <w:t> implies regulation and control: that’s what laws are for. We already do a pretty good job of controlling other dangerous substances. You don’t need the law to tell you that becoming an alcoholic is not big or clever. We trust in effective education, high taxes and a ban on sale to minors to control alcohol consumption. Tobacco use is in decline thanks to effective education and changing social mores; nobody suggests that the best way to reduce cancer deaths is by making tobacco illegal. </w:t>
      </w:r>
    </w:p>
    <w:p w:rsidR="00367769" w:rsidRPr="00367769" w:rsidRDefault="00367769" w:rsidP="00367769">
      <w:pPr>
        <w:shd w:val="clear" w:color="auto" w:fill="FFFFFF"/>
        <w:spacing w:after="0"/>
        <w:textAlignment w:val="baseline"/>
        <w:rPr>
          <w:rFonts w:cs="Segoe UI"/>
          <w:szCs w:val="12"/>
        </w:rPr>
      </w:pPr>
      <w:r w:rsidRPr="00367769">
        <w:rPr>
          <w:rFonts w:cs="Segoe UI"/>
        </w:rPr>
        <w:t>But drug </w:t>
      </w:r>
      <w:proofErr w:type="spellStart"/>
      <w:r w:rsidRPr="00367769">
        <w:rPr>
          <w:rFonts w:cs="Segoe UI"/>
        </w:rPr>
        <w:t>legalisation</w:t>
      </w:r>
      <w:proofErr w:type="spellEnd"/>
      <w:r w:rsidRPr="00367769">
        <w:rPr>
          <w:rFonts w:cs="Segoe UI"/>
        </w:rPr>
        <w:t xml:space="preserve"> can only work as part of a </w:t>
      </w:r>
      <w:proofErr w:type="gramStart"/>
      <w:r w:rsidRPr="00367769">
        <w:rPr>
          <w:rFonts w:cs="Segoe UI"/>
        </w:rPr>
        <w:t>sea-change</w:t>
      </w:r>
      <w:proofErr w:type="gramEnd"/>
      <w:r w:rsidRPr="00367769">
        <w:rPr>
          <w:rFonts w:cs="Segoe UI"/>
        </w:rPr>
        <w:t xml:space="preserve"> in our attitudes to intoxication and self-harm. Drug dependency has its roots in poverty, neglect and hopelessness – social problems that can – and should – be tackled. But you can’t ‘prohibit’ them any more than you can ‘prohibit’ people from taking drugs.” </w:t>
      </w:r>
    </w:p>
    <w:p w:rsidR="00367769" w:rsidRPr="00367769" w:rsidRDefault="00367769" w:rsidP="00367769">
      <w:pPr>
        <w:shd w:val="clear" w:color="auto" w:fill="FFFFFF"/>
        <w:spacing w:after="0"/>
        <w:textAlignment w:val="baseline"/>
        <w:rPr>
          <w:rFonts w:cs="Segoe UI"/>
          <w:b/>
          <w:bCs/>
          <w:szCs w:val="12"/>
        </w:rPr>
      </w:pPr>
      <w:r w:rsidRPr="00367769">
        <w:rPr>
          <w:rFonts w:cs="Segoe UI"/>
          <w:b/>
          <w:bCs/>
        </w:rPr>
        <w:t>Why drugs should stay illegal </w:t>
      </w:r>
    </w:p>
    <w:p w:rsidR="00367769" w:rsidRPr="00367769" w:rsidRDefault="00367769" w:rsidP="00367769">
      <w:pPr>
        <w:shd w:val="clear" w:color="auto" w:fill="FFFFFF"/>
        <w:spacing w:after="0"/>
        <w:textAlignment w:val="baseline"/>
        <w:rPr>
          <w:rFonts w:cs="Segoe UI"/>
          <w:szCs w:val="12"/>
        </w:rPr>
      </w:pPr>
      <w:r w:rsidRPr="00367769">
        <w:rPr>
          <w:rFonts w:cs="Segoe UI"/>
          <w:b/>
          <w:bCs/>
        </w:rPr>
        <w:t xml:space="preserve">James </w:t>
      </w:r>
      <w:proofErr w:type="spellStart"/>
      <w:r w:rsidRPr="00367769">
        <w:rPr>
          <w:rFonts w:cs="Segoe UI"/>
          <w:b/>
          <w:bCs/>
        </w:rPr>
        <w:t>Brokenshire</w:t>
      </w:r>
      <w:proofErr w:type="spellEnd"/>
      <w:r w:rsidRPr="00367769">
        <w:rPr>
          <w:rFonts w:cs="Segoe UI"/>
          <w:b/>
          <w:bCs/>
        </w:rPr>
        <w:t>, former Minister for Crime Prevention, explains why the Home Office keeps drugs illegal.</w:t>
      </w:r>
      <w:r w:rsidRPr="00367769">
        <w:rPr>
          <w:rFonts w:cs="Segoe UI"/>
        </w:rPr>
        <w:t> </w:t>
      </w:r>
    </w:p>
    <w:p w:rsidR="00367769" w:rsidRPr="00367769" w:rsidRDefault="00367769" w:rsidP="00367769">
      <w:pPr>
        <w:shd w:val="clear" w:color="auto" w:fill="FFFFFF"/>
        <w:spacing w:after="0"/>
        <w:textAlignment w:val="baseline"/>
        <w:rPr>
          <w:rFonts w:cs="Segoe UI"/>
          <w:szCs w:val="12"/>
        </w:rPr>
      </w:pPr>
      <w:r w:rsidRPr="00367769">
        <w:rPr>
          <w:rFonts w:cs="Segoe UI"/>
        </w:rPr>
        <w:t>“Drugs are illegal in almost every country in the world because they are dangerous, both to those who take them and the wider community. As a Home Office minister, it’s my responsibility to help protect the public from the very damaging health and social harms we know drugs cause. </w:t>
      </w:r>
    </w:p>
    <w:p w:rsidR="00367769" w:rsidRPr="00367769" w:rsidRDefault="00367769" w:rsidP="00367769">
      <w:pPr>
        <w:shd w:val="clear" w:color="auto" w:fill="FFFFFF"/>
        <w:spacing w:after="0"/>
        <w:textAlignment w:val="baseline"/>
        <w:rPr>
          <w:rFonts w:cs="Segoe UI"/>
          <w:szCs w:val="12"/>
        </w:rPr>
      </w:pPr>
      <w:r w:rsidRPr="00367769">
        <w:rPr>
          <w:rFonts w:cs="Segoe UI"/>
        </w:rPr>
        <w:t xml:space="preserve">The majority of people don’t </w:t>
      </w:r>
      <w:proofErr w:type="spellStart"/>
      <w:r w:rsidRPr="00367769">
        <w:rPr>
          <w:rFonts w:cs="Segoe UI"/>
        </w:rPr>
        <w:t>take</w:t>
      </w:r>
      <w:r w:rsidRPr="00367769">
        <w:rPr>
          <w:rFonts w:cs="Times New Roman"/>
        </w:rPr>
        <w:t> </w:t>
      </w:r>
      <w:r w:rsidRPr="00367769">
        <w:rPr>
          <w:rFonts w:cs="Segoe UI"/>
        </w:rPr>
        <w:t>drugs</w:t>
      </w:r>
      <w:proofErr w:type="spellEnd"/>
      <w:r w:rsidRPr="00367769">
        <w:rPr>
          <w:rFonts w:cs="Segoe UI"/>
        </w:rPr>
        <w:t xml:space="preserve"> – </w:t>
      </w:r>
      <w:proofErr w:type="spellStart"/>
      <w:r w:rsidRPr="00367769">
        <w:rPr>
          <w:rFonts w:cs="Segoe UI"/>
        </w:rPr>
        <w:t>decriminalisation</w:t>
      </w:r>
      <w:proofErr w:type="spellEnd"/>
      <w:r w:rsidRPr="00367769">
        <w:rPr>
          <w:rFonts w:cs="Segoe UI"/>
        </w:rPr>
        <w:t> would send out the wrong message, especially to our young people, that it was somehow ‘alright’ to take drugs. Our aim is to support people – especially young people – to steer clear of drugs, not to encourage people to take them. </w:t>
      </w:r>
    </w:p>
    <w:p w:rsidR="00367769" w:rsidRPr="00367769" w:rsidRDefault="00367769" w:rsidP="00367769">
      <w:pPr>
        <w:shd w:val="clear" w:color="auto" w:fill="FFFFFF"/>
        <w:spacing w:after="0"/>
        <w:textAlignment w:val="baseline"/>
        <w:rPr>
          <w:rFonts w:cs="Segoe UI"/>
          <w:szCs w:val="12"/>
        </w:rPr>
      </w:pPr>
      <w:r w:rsidRPr="00367769">
        <w:rPr>
          <w:rFonts w:cs="Segoe UI"/>
        </w:rPr>
        <w:t>If such drugs were to become legally available they would become easier to access and levels of supply and use would rise significantly, along with the associated harms and cost to individuals and society. </w:t>
      </w:r>
    </w:p>
    <w:p w:rsidR="00367769" w:rsidRPr="00367769" w:rsidRDefault="00367769" w:rsidP="00367769">
      <w:pPr>
        <w:shd w:val="clear" w:color="auto" w:fill="FFFFFF"/>
        <w:spacing w:after="0"/>
        <w:textAlignment w:val="baseline"/>
        <w:rPr>
          <w:rFonts w:cs="Segoe UI"/>
          <w:szCs w:val="12"/>
        </w:rPr>
      </w:pPr>
      <w:r w:rsidRPr="00367769">
        <w:rPr>
          <w:rFonts w:cs="Segoe UI"/>
        </w:rPr>
        <w:t>Drugs are harmful to health, whatever their purity and dosage; this is why the Government takes legislative steps to reduce their availability in order to protect public health. Those who seek to use them already place themselves in harm’s way. It’s also naive to think that a system of regulated supply would eliminate the crimes committed by </w:t>
      </w:r>
      <w:proofErr w:type="spellStart"/>
      <w:r w:rsidRPr="00367769">
        <w:rPr>
          <w:rFonts w:cs="Segoe UI"/>
        </w:rPr>
        <w:t>organised</w:t>
      </w:r>
      <w:proofErr w:type="spellEnd"/>
      <w:r w:rsidRPr="00367769">
        <w:rPr>
          <w:rFonts w:cs="Segoe UI"/>
        </w:rPr>
        <w:t> career criminals. Such criminals would simply seek new sources of illicit revenue through crime, not least in illicit drug supply and trafficking amid the increase in demand that would follow </w:t>
      </w:r>
      <w:proofErr w:type="spellStart"/>
      <w:r w:rsidRPr="00367769">
        <w:rPr>
          <w:rFonts w:cs="Segoe UI"/>
        </w:rPr>
        <w:t>decriminalisation</w:t>
      </w:r>
      <w:proofErr w:type="spellEnd"/>
      <w:r w:rsidRPr="00367769">
        <w:rPr>
          <w:rFonts w:cs="Segoe UI"/>
        </w:rPr>
        <w:t>. </w:t>
      </w:r>
    </w:p>
    <w:p w:rsidR="00367769" w:rsidRPr="00367769" w:rsidRDefault="00367769" w:rsidP="00367769">
      <w:pPr>
        <w:shd w:val="clear" w:color="auto" w:fill="FFFFFF"/>
        <w:spacing w:after="0"/>
        <w:textAlignment w:val="baseline"/>
        <w:rPr>
          <w:rFonts w:cs="Segoe UI"/>
          <w:szCs w:val="12"/>
        </w:rPr>
      </w:pPr>
      <w:r w:rsidRPr="00367769">
        <w:rPr>
          <w:rFonts w:cs="Segoe UI"/>
        </w:rPr>
        <w:t>Secondly, the UK’s drug laws provide the opportunity for the criminal justice system to offer problem drug users interventions, like the treatment of their addiction, alongside support to address things such as mental health and family issues. This can have a positive effect in reducing drug misuse and related crime, and make a real difference to the quality of life of these individuals and their communities. </w:t>
      </w:r>
    </w:p>
    <w:p w:rsidR="00367769" w:rsidRPr="00367769" w:rsidRDefault="00367769" w:rsidP="00367769">
      <w:pPr>
        <w:shd w:val="clear" w:color="auto" w:fill="FFFFFF"/>
        <w:spacing w:after="0"/>
        <w:textAlignment w:val="baseline"/>
        <w:rPr>
          <w:rFonts w:cs="Segoe UI"/>
          <w:szCs w:val="12"/>
        </w:rPr>
      </w:pPr>
      <w:r w:rsidRPr="00367769">
        <w:rPr>
          <w:rFonts w:cs="Segoe UI"/>
        </w:rPr>
        <w:t>A regulated market for drugs through controlled outlets (e.g. licensed pharmacies) would provide the opportunity for tax revenue. However, establishing the level of taxation would be difficult. Setting the price too high would open the door for the illegal markets, while setting it too low could feed that same market. Regulation also carries its own administrative and enforcement costs, which would be substantial. </w:t>
      </w:r>
    </w:p>
    <w:p w:rsidR="00367769" w:rsidRPr="00367769" w:rsidRDefault="00367769" w:rsidP="00367769">
      <w:pPr>
        <w:shd w:val="clear" w:color="auto" w:fill="FFFFFF"/>
        <w:spacing w:after="0"/>
        <w:textAlignment w:val="baseline"/>
        <w:rPr>
          <w:rFonts w:cs="Segoe UI"/>
          <w:szCs w:val="12"/>
        </w:rPr>
      </w:pPr>
      <w:r w:rsidRPr="00367769">
        <w:rPr>
          <w:rFonts w:cs="Segoe UI"/>
        </w:rPr>
        <w:t>We acknowledge alcohol and tobacco account for more health problems and deaths than illegal drugs, as well as being a cause of crime and disorder. This is why we intervene in many ways to prevent and </w:t>
      </w:r>
      <w:proofErr w:type="spellStart"/>
      <w:r w:rsidRPr="00367769">
        <w:rPr>
          <w:rFonts w:cs="Segoe UI"/>
        </w:rPr>
        <w:t>minimise</w:t>
      </w:r>
      <w:proofErr w:type="spellEnd"/>
      <w:r w:rsidRPr="00367769">
        <w:rPr>
          <w:rFonts w:cs="Segoe UI"/>
        </w:rPr>
        <w:t> these harms, including by restricting sales through our licensing laws. </w:t>
      </w:r>
    </w:p>
    <w:p w:rsidR="00367769" w:rsidRPr="00367769" w:rsidRDefault="00367769" w:rsidP="00367769">
      <w:pPr>
        <w:shd w:val="clear" w:color="auto" w:fill="FFFFFF"/>
        <w:spacing w:after="0"/>
        <w:textAlignment w:val="baseline"/>
        <w:rPr>
          <w:rFonts w:cs="Segoe UI"/>
          <w:szCs w:val="12"/>
        </w:rPr>
      </w:pPr>
      <w:r w:rsidRPr="00367769">
        <w:rPr>
          <w:rFonts w:cs="Segoe UI"/>
        </w:rPr>
        <w:t>However, the way these substances are regulated is embedded in historical tradition and a tolerance of responsible consumption. The licensing controls on these substances remain acceptable to the vast majority of people. The way we</w:t>
      </w:r>
      <w:r w:rsidRPr="00367769">
        <w:rPr>
          <w:rFonts w:cs="Segoe UI"/>
          <w:b/>
          <w:bCs/>
        </w:rPr>
        <w:t> </w:t>
      </w:r>
      <w:r w:rsidRPr="00367769">
        <w:rPr>
          <w:rFonts w:cs="Segoe UI"/>
        </w:rPr>
        <w:t>regulate</w:t>
      </w:r>
      <w:r w:rsidRPr="00367769">
        <w:rPr>
          <w:rFonts w:cs="Segoe UI"/>
          <w:b/>
          <w:bCs/>
        </w:rPr>
        <w:t> </w:t>
      </w:r>
      <w:r w:rsidRPr="00367769">
        <w:rPr>
          <w:rFonts w:cs="Segoe UI"/>
        </w:rPr>
        <w:t>alcohol and tobacco therefore remains distinct from the way we control illicit drugs. </w:t>
      </w:r>
    </w:p>
    <w:p w:rsidR="00367769" w:rsidRPr="00367769" w:rsidRDefault="00367769" w:rsidP="00367769">
      <w:pPr>
        <w:shd w:val="clear" w:color="auto" w:fill="FFFFFF"/>
        <w:spacing w:after="0"/>
        <w:textAlignment w:val="baseline"/>
        <w:rPr>
          <w:rFonts w:cs="Segoe UI"/>
          <w:szCs w:val="12"/>
        </w:rPr>
      </w:pPr>
      <w:r w:rsidRPr="00367769">
        <w:rPr>
          <w:rFonts w:cs="Segoe UI"/>
        </w:rPr>
        <w:t>Our view is that the UK’s drugs policy has not failed. For the past four decades our drugs laws have served us well, limiting the demand and supply of all drugs and reducing the harm caused to dependent users and society.” </w:t>
      </w:r>
    </w:p>
    <w:p w:rsidR="00367769" w:rsidRPr="00367769" w:rsidRDefault="00367769" w:rsidP="00367769">
      <w:pPr>
        <w:shd w:val="clear" w:color="auto" w:fill="FFFFFF"/>
        <w:spacing w:after="0"/>
        <w:textAlignment w:val="baseline"/>
        <w:rPr>
          <w:rFonts w:cs="Segoe UI"/>
        </w:rPr>
      </w:pPr>
      <w:r w:rsidRPr="00367769">
        <w:rPr>
          <w:rFonts w:cs="Segoe UI"/>
          <w:i/>
          <w:iCs/>
        </w:rPr>
        <w:t>This interview took place in 2011, but drug policy hasn’t changed since then – we’ll update it if it does! </w:t>
      </w:r>
      <w:r w:rsidRPr="00367769">
        <w:rPr>
          <w:rFonts w:cs="Segoe UI"/>
        </w:rPr>
        <w:t> </w:t>
      </w:r>
    </w:p>
    <w:p w:rsidR="00367769" w:rsidRPr="00367769" w:rsidRDefault="00367769" w:rsidP="00367769">
      <w:pPr>
        <w:shd w:val="clear" w:color="auto" w:fill="FFFFFF"/>
        <w:spacing w:after="0"/>
        <w:textAlignment w:val="baseline"/>
        <w:rPr>
          <w:rFonts w:cs="Segoe UI"/>
          <w:szCs w:val="12"/>
        </w:rPr>
      </w:pPr>
    </w:p>
    <w:p w:rsidR="00367769" w:rsidRPr="00367769" w:rsidRDefault="00367769" w:rsidP="00367769">
      <w:pPr>
        <w:spacing w:after="0"/>
        <w:textAlignment w:val="baseline"/>
        <w:rPr>
          <w:rFonts w:cs="Segoe UI"/>
        </w:rPr>
      </w:pPr>
    </w:p>
    <w:p w:rsidR="00367769" w:rsidRPr="00367769" w:rsidRDefault="00367769" w:rsidP="00367769">
      <w:pPr>
        <w:spacing w:after="0"/>
        <w:textAlignment w:val="baseline"/>
        <w:rPr>
          <w:rFonts w:cs="Segoe UI"/>
        </w:rPr>
      </w:pPr>
      <w:r w:rsidRPr="00367769">
        <w:rPr>
          <w:rFonts w:cs="Segoe UI"/>
        </w:rPr>
        <w:t> </w:t>
      </w:r>
      <w:r w:rsidRPr="00367769">
        <w:rPr>
          <w:rFonts w:cs="Segoe UI"/>
          <w:i/>
          <w:iCs/>
        </w:rPr>
        <w:t>Guiding Questions: </w:t>
      </w:r>
      <w:r w:rsidRPr="00367769">
        <w:rPr>
          <w:rFonts w:cs="Segoe UI"/>
        </w:rPr>
        <w:t> </w:t>
      </w:r>
    </w:p>
    <w:p w:rsidR="00367769" w:rsidRPr="00367769" w:rsidRDefault="00367769" w:rsidP="00367769">
      <w:pPr>
        <w:spacing w:after="0"/>
        <w:textAlignment w:val="baseline"/>
        <w:rPr>
          <w:rFonts w:cs="Segoe UI"/>
          <w:szCs w:val="12"/>
        </w:rPr>
      </w:pPr>
    </w:p>
    <w:p w:rsidR="00367769" w:rsidRDefault="00367769" w:rsidP="00367769">
      <w:pPr>
        <w:pStyle w:val="ListParagraph"/>
        <w:numPr>
          <w:ilvl w:val="0"/>
          <w:numId w:val="7"/>
        </w:numPr>
        <w:spacing w:after="0"/>
        <w:textAlignment w:val="baseline"/>
        <w:rPr>
          <w:rFonts w:cs="Segoe UI"/>
        </w:rPr>
      </w:pPr>
      <w:r w:rsidRPr="00367769">
        <w:rPr>
          <w:rFonts w:cs="Segoe UI"/>
        </w:rPr>
        <w:t xml:space="preserve">Why and </w:t>
      </w:r>
      <w:proofErr w:type="gramStart"/>
      <w:r w:rsidRPr="00367769">
        <w:rPr>
          <w:rFonts w:cs="Segoe UI"/>
        </w:rPr>
        <w:t>How</w:t>
      </w:r>
      <w:proofErr w:type="gramEnd"/>
      <w:r w:rsidRPr="00367769">
        <w:rPr>
          <w:rFonts w:cs="Segoe UI"/>
        </w:rPr>
        <w:t xml:space="preserve"> might opinions and views of this issue be Different for each person? (</w:t>
      </w:r>
      <w:proofErr w:type="gramStart"/>
      <w:r w:rsidRPr="00367769">
        <w:rPr>
          <w:rFonts w:cs="Segoe UI"/>
        </w:rPr>
        <w:t>ex</w:t>
      </w:r>
      <w:proofErr w:type="gramEnd"/>
      <w:r w:rsidRPr="00367769">
        <w:rPr>
          <w:rFonts w:cs="Segoe UI"/>
        </w:rPr>
        <w:t>. Parent, police man/woman, youth, drug users, etc). </w:t>
      </w:r>
    </w:p>
    <w:p w:rsidR="00367769" w:rsidRPr="00367769" w:rsidRDefault="00367769" w:rsidP="00367769">
      <w:pPr>
        <w:pStyle w:val="ListParagraph"/>
        <w:spacing w:after="0"/>
        <w:textAlignment w:val="baseline"/>
        <w:rPr>
          <w:rFonts w:cs="Segoe UI"/>
        </w:rPr>
      </w:pPr>
    </w:p>
    <w:p w:rsidR="00367769" w:rsidRDefault="00367769" w:rsidP="00367769">
      <w:pPr>
        <w:pStyle w:val="ListParagraph"/>
        <w:numPr>
          <w:ilvl w:val="0"/>
          <w:numId w:val="7"/>
        </w:numPr>
        <w:shd w:val="clear" w:color="auto" w:fill="FFFFFF"/>
        <w:spacing w:after="0"/>
        <w:textAlignment w:val="baseline"/>
        <w:rPr>
          <w:rFonts w:cs="Segoe UI"/>
        </w:rPr>
      </w:pPr>
      <w:r w:rsidRPr="00367769">
        <w:rPr>
          <w:rFonts w:cs="Segoe UI"/>
        </w:rPr>
        <w:t> Why is a certain audience shocked by the use of certain language?</w:t>
      </w:r>
    </w:p>
    <w:p w:rsidR="00367769" w:rsidRPr="00367769" w:rsidRDefault="00367769" w:rsidP="00367769">
      <w:pPr>
        <w:shd w:val="clear" w:color="auto" w:fill="FFFFFF"/>
        <w:spacing w:after="0"/>
        <w:textAlignment w:val="baseline"/>
        <w:rPr>
          <w:rFonts w:cs="Segoe UI"/>
        </w:rPr>
      </w:pPr>
    </w:p>
    <w:p w:rsidR="00367769" w:rsidRPr="00367769" w:rsidRDefault="00367769" w:rsidP="00367769">
      <w:pPr>
        <w:numPr>
          <w:ilvl w:val="0"/>
          <w:numId w:val="7"/>
        </w:numPr>
        <w:shd w:val="clear" w:color="auto" w:fill="FFFFFF"/>
        <w:spacing w:after="0"/>
        <w:textAlignment w:val="baseline"/>
        <w:rPr>
          <w:rFonts w:cs="Segoe UI"/>
        </w:rPr>
      </w:pPr>
      <w:r w:rsidRPr="00367769">
        <w:rPr>
          <w:rFonts w:cs="Segoe UI"/>
        </w:rPr>
        <w:t>How is language used to break taboos?</w:t>
      </w:r>
    </w:p>
    <w:p w:rsidR="00367769" w:rsidRPr="00367769" w:rsidRDefault="00367769" w:rsidP="00367769">
      <w:pPr>
        <w:spacing w:after="0"/>
        <w:textAlignment w:val="baseline"/>
        <w:rPr>
          <w:rFonts w:cs="Segoe UI"/>
          <w:szCs w:val="12"/>
        </w:rPr>
      </w:pPr>
    </w:p>
    <w:p w:rsidR="00367769" w:rsidRPr="00367769" w:rsidRDefault="00367769" w:rsidP="00367769">
      <w:pPr>
        <w:pStyle w:val="ListParagraph"/>
        <w:numPr>
          <w:ilvl w:val="0"/>
          <w:numId w:val="7"/>
        </w:numPr>
        <w:spacing w:after="0"/>
        <w:textAlignment w:val="baseline"/>
        <w:rPr>
          <w:rFonts w:cs="Segoe UI"/>
        </w:rPr>
      </w:pPr>
      <w:r w:rsidRPr="00367769">
        <w:rPr>
          <w:rFonts w:cs="Segoe UI"/>
        </w:rPr>
        <w:t xml:space="preserve">Is it fair to Negatively judge a person because they use drugs? Does this </w:t>
      </w:r>
      <w:proofErr w:type="gramStart"/>
      <w:r w:rsidRPr="00367769">
        <w:rPr>
          <w:rFonts w:cs="Segoe UI"/>
        </w:rPr>
        <w:t>Define</w:t>
      </w:r>
      <w:proofErr w:type="gramEnd"/>
      <w:r w:rsidRPr="00367769">
        <w:rPr>
          <w:rFonts w:cs="Segoe UI"/>
        </w:rPr>
        <w:t xml:space="preserve"> the type of person they are?  </w:t>
      </w:r>
    </w:p>
    <w:p w:rsidR="00367769" w:rsidRPr="00367769" w:rsidRDefault="00367769" w:rsidP="00367769">
      <w:pPr>
        <w:spacing w:after="0"/>
        <w:textAlignment w:val="baseline"/>
        <w:rPr>
          <w:rFonts w:cs="Segoe UI"/>
          <w:szCs w:val="12"/>
        </w:rPr>
      </w:pPr>
    </w:p>
    <w:p w:rsidR="00367769" w:rsidRDefault="00367769" w:rsidP="00367769">
      <w:pPr>
        <w:pStyle w:val="ListParagraph"/>
        <w:numPr>
          <w:ilvl w:val="0"/>
          <w:numId w:val="7"/>
        </w:numPr>
        <w:shd w:val="clear" w:color="auto" w:fill="FFFFFF"/>
        <w:spacing w:after="0"/>
        <w:textAlignment w:val="baseline"/>
        <w:rPr>
          <w:rFonts w:cs="Segoe UI"/>
        </w:rPr>
      </w:pPr>
      <w:r w:rsidRPr="00367769">
        <w:rPr>
          <w:rFonts w:cs="Segoe UI"/>
        </w:rPr>
        <w:t xml:space="preserve">Based Solely on the points each side has </w:t>
      </w:r>
      <w:proofErr w:type="gramStart"/>
      <w:r w:rsidRPr="00367769">
        <w:rPr>
          <w:rFonts w:cs="Segoe UI"/>
        </w:rPr>
        <w:t>given,</w:t>
      </w:r>
      <w:proofErr w:type="gramEnd"/>
      <w:r w:rsidRPr="00367769">
        <w:rPr>
          <w:rFonts w:cs="Segoe UI"/>
        </w:rPr>
        <w:t xml:space="preserve"> do YOU think drugs should be legalized? </w:t>
      </w:r>
    </w:p>
    <w:p w:rsidR="00367769" w:rsidRPr="00367769" w:rsidRDefault="00367769" w:rsidP="00367769">
      <w:pPr>
        <w:shd w:val="clear" w:color="auto" w:fill="FFFFFF"/>
        <w:spacing w:after="0"/>
        <w:textAlignment w:val="baseline"/>
        <w:rPr>
          <w:rFonts w:cs="Segoe UI"/>
        </w:rPr>
      </w:pPr>
    </w:p>
    <w:p w:rsidR="00367769" w:rsidRPr="00367769" w:rsidRDefault="00367769" w:rsidP="00367769">
      <w:pPr>
        <w:pStyle w:val="ListParagraph"/>
        <w:shd w:val="clear" w:color="auto" w:fill="FFFFFF"/>
        <w:spacing w:after="0"/>
        <w:textAlignment w:val="baseline"/>
        <w:rPr>
          <w:rFonts w:cs="Segoe UI"/>
        </w:rPr>
      </w:pPr>
    </w:p>
    <w:p w:rsidR="00367769" w:rsidRDefault="00367769" w:rsidP="00367769">
      <w:pPr>
        <w:numPr>
          <w:ilvl w:val="0"/>
          <w:numId w:val="7"/>
        </w:numPr>
        <w:shd w:val="clear" w:color="auto" w:fill="FFFFFF"/>
        <w:spacing w:after="0"/>
        <w:textAlignment w:val="baseline"/>
        <w:rPr>
          <w:rFonts w:cs="Segoe UI"/>
        </w:rPr>
      </w:pPr>
      <w:r w:rsidRPr="00367769">
        <w:rPr>
          <w:rFonts w:cs="Segoe UI"/>
        </w:rPr>
        <w:t>What do taboos say about cultural values and shared beliefs?</w:t>
      </w:r>
    </w:p>
    <w:p w:rsidR="00367769" w:rsidRPr="00367769" w:rsidRDefault="00367769" w:rsidP="00367769">
      <w:pPr>
        <w:shd w:val="clear" w:color="auto" w:fill="FFFFFF"/>
        <w:spacing w:after="0"/>
        <w:ind w:left="720"/>
        <w:textAlignment w:val="baseline"/>
        <w:rPr>
          <w:rFonts w:cs="Segoe UI"/>
        </w:rPr>
      </w:pPr>
    </w:p>
    <w:p w:rsidR="0084097B" w:rsidRPr="00367769" w:rsidRDefault="00367769" w:rsidP="00367769">
      <w:pPr>
        <w:shd w:val="clear" w:color="auto" w:fill="FFFFFF"/>
        <w:spacing w:after="0"/>
        <w:textAlignment w:val="baseline"/>
      </w:pPr>
    </w:p>
    <w:sectPr w:rsidR="0084097B" w:rsidRPr="00367769" w:rsidSect="00347DE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Geneva"/>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171BA4"/>
    <w:multiLevelType w:val="hybridMultilevel"/>
    <w:tmpl w:val="EBBC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22261"/>
    <w:multiLevelType w:val="multilevel"/>
    <w:tmpl w:val="F4E6C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8133A"/>
    <w:multiLevelType w:val="multilevel"/>
    <w:tmpl w:val="F4E6C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F215F5"/>
    <w:multiLevelType w:val="multilevel"/>
    <w:tmpl w:val="F4E6C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9F45AC"/>
    <w:multiLevelType w:val="hybridMultilevel"/>
    <w:tmpl w:val="410E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4246EC"/>
    <w:multiLevelType w:val="multilevel"/>
    <w:tmpl w:val="F4E6C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633815"/>
    <w:multiLevelType w:val="multilevel"/>
    <w:tmpl w:val="F4E6C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67769"/>
    <w:rsid w:val="00367769"/>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84097B"/>
  </w:style>
  <w:style w:type="paragraph" w:styleId="Heading2">
    <w:name w:val="heading 2"/>
    <w:basedOn w:val="Normal"/>
    <w:link w:val="Heading2Char"/>
    <w:uiPriority w:val="9"/>
    <w:rsid w:val="00367769"/>
    <w:pPr>
      <w:spacing w:beforeLines="1" w:afterLines="1"/>
      <w:outlineLvl w:val="1"/>
    </w:pPr>
    <w:rPr>
      <w:rFonts w:ascii="Times" w:hAnsi="Times"/>
      <w:b/>
      <w:sz w:val="36"/>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367769"/>
    <w:rPr>
      <w:rFonts w:ascii="Times" w:hAnsi="Times"/>
      <w:b/>
      <w:sz w:val="36"/>
      <w:szCs w:val="20"/>
    </w:rPr>
  </w:style>
  <w:style w:type="paragraph" w:styleId="NormalWeb">
    <w:name w:val="Normal (Web)"/>
    <w:basedOn w:val="Normal"/>
    <w:uiPriority w:val="99"/>
    <w:rsid w:val="00367769"/>
    <w:pPr>
      <w:spacing w:beforeLines="1" w:afterLines="1"/>
    </w:pPr>
    <w:rPr>
      <w:rFonts w:ascii="Times" w:hAnsi="Times" w:cs="Times New Roman"/>
      <w:sz w:val="20"/>
      <w:szCs w:val="20"/>
    </w:rPr>
  </w:style>
  <w:style w:type="character" w:styleId="Strong">
    <w:name w:val="Strong"/>
    <w:basedOn w:val="DefaultParagraphFont"/>
    <w:uiPriority w:val="22"/>
    <w:rsid w:val="00367769"/>
    <w:rPr>
      <w:b/>
    </w:rPr>
  </w:style>
  <w:style w:type="character" w:customStyle="1" w:styleId="apple-converted-space">
    <w:name w:val="apple-converted-space"/>
    <w:basedOn w:val="DefaultParagraphFont"/>
    <w:rsid w:val="00367769"/>
  </w:style>
  <w:style w:type="character" w:styleId="Emphasis">
    <w:name w:val="Emphasis"/>
    <w:basedOn w:val="DefaultParagraphFont"/>
    <w:uiPriority w:val="20"/>
    <w:rsid w:val="00367769"/>
    <w:rPr>
      <w:i/>
    </w:rPr>
  </w:style>
  <w:style w:type="paragraph" w:customStyle="1" w:styleId="paragraphscx103508419">
    <w:name w:val="paragraph scx103508419"/>
    <w:basedOn w:val="Normal"/>
    <w:rsid w:val="00367769"/>
    <w:pPr>
      <w:spacing w:beforeLines="1" w:afterLines="1"/>
    </w:pPr>
    <w:rPr>
      <w:rFonts w:ascii="Times" w:hAnsi="Times"/>
      <w:sz w:val="20"/>
      <w:szCs w:val="20"/>
    </w:rPr>
  </w:style>
  <w:style w:type="character" w:customStyle="1" w:styleId="textrunscx103508419">
    <w:name w:val="textrun scx103508419"/>
    <w:basedOn w:val="DefaultParagraphFont"/>
    <w:rsid w:val="00367769"/>
  </w:style>
  <w:style w:type="character" w:customStyle="1" w:styleId="normaltextrunscx103508419">
    <w:name w:val="normaltextrun scx103508419"/>
    <w:basedOn w:val="DefaultParagraphFont"/>
    <w:rsid w:val="00367769"/>
  </w:style>
  <w:style w:type="character" w:customStyle="1" w:styleId="eopscx103508419">
    <w:name w:val="eop scx103508419"/>
    <w:basedOn w:val="DefaultParagraphFont"/>
    <w:rsid w:val="00367769"/>
  </w:style>
  <w:style w:type="character" w:customStyle="1" w:styleId="textrunemptytextrunscx103508419">
    <w:name w:val="textrun emptytextrun scx103508419"/>
    <w:basedOn w:val="DefaultParagraphFont"/>
    <w:rsid w:val="00367769"/>
  </w:style>
  <w:style w:type="character" w:styleId="Hyperlink">
    <w:name w:val="Hyperlink"/>
    <w:basedOn w:val="DefaultParagraphFont"/>
    <w:uiPriority w:val="99"/>
    <w:rsid w:val="00367769"/>
    <w:rPr>
      <w:color w:val="0000FF"/>
      <w:u w:val="single"/>
    </w:rPr>
  </w:style>
  <w:style w:type="character" w:styleId="FollowedHyperlink">
    <w:name w:val="FollowedHyperlink"/>
    <w:basedOn w:val="DefaultParagraphFont"/>
    <w:uiPriority w:val="99"/>
    <w:rsid w:val="00367769"/>
    <w:rPr>
      <w:color w:val="0000FF"/>
      <w:u w:val="single"/>
    </w:rPr>
  </w:style>
  <w:style w:type="character" w:customStyle="1" w:styleId="textrununderlinedscx103508419">
    <w:name w:val="textrun underlined scx103508419"/>
    <w:basedOn w:val="DefaultParagraphFont"/>
    <w:rsid w:val="00367769"/>
  </w:style>
  <w:style w:type="character" w:customStyle="1" w:styleId="spellingerrorscx103508419">
    <w:name w:val="spellingerror scx103508419"/>
    <w:basedOn w:val="DefaultParagraphFont"/>
    <w:rsid w:val="00367769"/>
  </w:style>
  <w:style w:type="character" w:customStyle="1" w:styleId="wacimagecontainerblobobjectscx103508419">
    <w:name w:val="wacimagecontainer blobobject scx103508419"/>
    <w:basedOn w:val="DefaultParagraphFont"/>
    <w:rsid w:val="00367769"/>
  </w:style>
  <w:style w:type="paragraph" w:styleId="ListParagraph">
    <w:name w:val="List Paragraph"/>
    <w:basedOn w:val="Normal"/>
    <w:rsid w:val="00367769"/>
    <w:pPr>
      <w:ind w:left="720"/>
      <w:contextualSpacing/>
    </w:pPr>
  </w:style>
</w:styles>
</file>

<file path=word/webSettings.xml><?xml version="1.0" encoding="utf-8"?>
<w:webSettings xmlns:r="http://schemas.openxmlformats.org/officeDocument/2006/relationships" xmlns:w="http://schemas.openxmlformats.org/wordprocessingml/2006/main">
  <w:divs>
    <w:div w:id="746804525">
      <w:bodyDiv w:val="1"/>
      <w:marLeft w:val="0"/>
      <w:marRight w:val="0"/>
      <w:marTop w:val="0"/>
      <w:marBottom w:val="0"/>
      <w:divBdr>
        <w:top w:val="none" w:sz="0" w:space="0" w:color="auto"/>
        <w:left w:val="none" w:sz="0" w:space="0" w:color="auto"/>
        <w:bottom w:val="none" w:sz="0" w:space="0" w:color="auto"/>
        <w:right w:val="none" w:sz="0" w:space="0" w:color="auto"/>
      </w:divBdr>
    </w:div>
    <w:div w:id="1048725616">
      <w:bodyDiv w:val="1"/>
      <w:marLeft w:val="0"/>
      <w:marRight w:val="0"/>
      <w:marTop w:val="0"/>
      <w:marBottom w:val="0"/>
      <w:divBdr>
        <w:top w:val="none" w:sz="0" w:space="0" w:color="auto"/>
        <w:left w:val="none" w:sz="0" w:space="0" w:color="auto"/>
        <w:bottom w:val="none" w:sz="0" w:space="0" w:color="auto"/>
        <w:right w:val="none" w:sz="0" w:space="0" w:color="auto"/>
      </w:divBdr>
    </w:div>
    <w:div w:id="1627005920">
      <w:bodyDiv w:val="1"/>
      <w:marLeft w:val="0"/>
      <w:marRight w:val="0"/>
      <w:marTop w:val="0"/>
      <w:marBottom w:val="0"/>
      <w:divBdr>
        <w:top w:val="none" w:sz="0" w:space="0" w:color="auto"/>
        <w:left w:val="none" w:sz="0" w:space="0" w:color="auto"/>
        <w:bottom w:val="none" w:sz="0" w:space="0" w:color="auto"/>
        <w:right w:val="none" w:sz="0" w:space="0" w:color="auto"/>
      </w:divBdr>
      <w:divsChild>
        <w:div w:id="209922289">
          <w:marLeft w:val="0"/>
          <w:marRight w:val="0"/>
          <w:marTop w:val="0"/>
          <w:marBottom w:val="0"/>
          <w:divBdr>
            <w:top w:val="none" w:sz="0" w:space="0" w:color="auto"/>
            <w:left w:val="none" w:sz="0" w:space="0" w:color="auto"/>
            <w:bottom w:val="none" w:sz="0" w:space="0" w:color="auto"/>
            <w:right w:val="none" w:sz="0" w:space="0" w:color="auto"/>
          </w:divBdr>
        </w:div>
        <w:div w:id="1210998561">
          <w:marLeft w:val="0"/>
          <w:marRight w:val="0"/>
          <w:marTop w:val="0"/>
          <w:marBottom w:val="0"/>
          <w:divBdr>
            <w:top w:val="none" w:sz="0" w:space="0" w:color="auto"/>
            <w:left w:val="none" w:sz="0" w:space="0" w:color="auto"/>
            <w:bottom w:val="none" w:sz="0" w:space="0" w:color="auto"/>
            <w:right w:val="none" w:sz="0" w:space="0" w:color="auto"/>
          </w:divBdr>
        </w:div>
        <w:div w:id="311524395">
          <w:marLeft w:val="0"/>
          <w:marRight w:val="0"/>
          <w:marTop w:val="0"/>
          <w:marBottom w:val="0"/>
          <w:divBdr>
            <w:top w:val="none" w:sz="0" w:space="0" w:color="auto"/>
            <w:left w:val="none" w:sz="0" w:space="0" w:color="auto"/>
            <w:bottom w:val="none" w:sz="0" w:space="0" w:color="auto"/>
            <w:right w:val="none" w:sz="0" w:space="0" w:color="auto"/>
          </w:divBdr>
        </w:div>
        <w:div w:id="889651250">
          <w:marLeft w:val="0"/>
          <w:marRight w:val="0"/>
          <w:marTop w:val="0"/>
          <w:marBottom w:val="0"/>
          <w:divBdr>
            <w:top w:val="none" w:sz="0" w:space="0" w:color="auto"/>
            <w:left w:val="none" w:sz="0" w:space="0" w:color="auto"/>
            <w:bottom w:val="none" w:sz="0" w:space="0" w:color="auto"/>
            <w:right w:val="none" w:sz="0" w:space="0" w:color="auto"/>
          </w:divBdr>
        </w:div>
        <w:div w:id="53697519">
          <w:marLeft w:val="0"/>
          <w:marRight w:val="0"/>
          <w:marTop w:val="0"/>
          <w:marBottom w:val="0"/>
          <w:divBdr>
            <w:top w:val="none" w:sz="0" w:space="0" w:color="auto"/>
            <w:left w:val="none" w:sz="0" w:space="0" w:color="auto"/>
            <w:bottom w:val="none" w:sz="0" w:space="0" w:color="auto"/>
            <w:right w:val="none" w:sz="0" w:space="0" w:color="auto"/>
          </w:divBdr>
        </w:div>
        <w:div w:id="368651650">
          <w:marLeft w:val="0"/>
          <w:marRight w:val="0"/>
          <w:marTop w:val="0"/>
          <w:marBottom w:val="0"/>
          <w:divBdr>
            <w:top w:val="none" w:sz="0" w:space="0" w:color="auto"/>
            <w:left w:val="none" w:sz="0" w:space="0" w:color="auto"/>
            <w:bottom w:val="none" w:sz="0" w:space="0" w:color="auto"/>
            <w:right w:val="none" w:sz="0" w:space="0" w:color="auto"/>
          </w:divBdr>
        </w:div>
        <w:div w:id="1753814107">
          <w:marLeft w:val="0"/>
          <w:marRight w:val="0"/>
          <w:marTop w:val="0"/>
          <w:marBottom w:val="0"/>
          <w:divBdr>
            <w:top w:val="none" w:sz="0" w:space="0" w:color="auto"/>
            <w:left w:val="none" w:sz="0" w:space="0" w:color="auto"/>
            <w:bottom w:val="none" w:sz="0" w:space="0" w:color="auto"/>
            <w:right w:val="none" w:sz="0" w:space="0" w:color="auto"/>
          </w:divBdr>
        </w:div>
        <w:div w:id="1740132159">
          <w:marLeft w:val="0"/>
          <w:marRight w:val="0"/>
          <w:marTop w:val="0"/>
          <w:marBottom w:val="0"/>
          <w:divBdr>
            <w:top w:val="none" w:sz="0" w:space="0" w:color="auto"/>
            <w:left w:val="none" w:sz="0" w:space="0" w:color="auto"/>
            <w:bottom w:val="none" w:sz="0" w:space="0" w:color="auto"/>
            <w:right w:val="none" w:sz="0" w:space="0" w:color="auto"/>
          </w:divBdr>
        </w:div>
        <w:div w:id="1211569910">
          <w:marLeft w:val="0"/>
          <w:marRight w:val="0"/>
          <w:marTop w:val="0"/>
          <w:marBottom w:val="0"/>
          <w:divBdr>
            <w:top w:val="none" w:sz="0" w:space="0" w:color="auto"/>
            <w:left w:val="none" w:sz="0" w:space="0" w:color="auto"/>
            <w:bottom w:val="none" w:sz="0" w:space="0" w:color="auto"/>
            <w:right w:val="none" w:sz="0" w:space="0" w:color="auto"/>
          </w:divBdr>
        </w:div>
        <w:div w:id="1592397262">
          <w:marLeft w:val="0"/>
          <w:marRight w:val="0"/>
          <w:marTop w:val="0"/>
          <w:marBottom w:val="0"/>
          <w:divBdr>
            <w:top w:val="none" w:sz="0" w:space="0" w:color="auto"/>
            <w:left w:val="none" w:sz="0" w:space="0" w:color="auto"/>
            <w:bottom w:val="none" w:sz="0" w:space="0" w:color="auto"/>
            <w:right w:val="none" w:sz="0" w:space="0" w:color="auto"/>
          </w:divBdr>
        </w:div>
        <w:div w:id="846406580">
          <w:marLeft w:val="0"/>
          <w:marRight w:val="0"/>
          <w:marTop w:val="0"/>
          <w:marBottom w:val="0"/>
          <w:divBdr>
            <w:top w:val="none" w:sz="0" w:space="0" w:color="auto"/>
            <w:left w:val="none" w:sz="0" w:space="0" w:color="auto"/>
            <w:bottom w:val="none" w:sz="0" w:space="0" w:color="auto"/>
            <w:right w:val="none" w:sz="0" w:space="0" w:color="auto"/>
          </w:divBdr>
        </w:div>
        <w:div w:id="1172529777">
          <w:marLeft w:val="0"/>
          <w:marRight w:val="0"/>
          <w:marTop w:val="0"/>
          <w:marBottom w:val="0"/>
          <w:divBdr>
            <w:top w:val="none" w:sz="0" w:space="0" w:color="auto"/>
            <w:left w:val="none" w:sz="0" w:space="0" w:color="auto"/>
            <w:bottom w:val="none" w:sz="0" w:space="0" w:color="auto"/>
            <w:right w:val="none" w:sz="0" w:space="0" w:color="auto"/>
          </w:divBdr>
        </w:div>
        <w:div w:id="594093099">
          <w:marLeft w:val="0"/>
          <w:marRight w:val="0"/>
          <w:marTop w:val="0"/>
          <w:marBottom w:val="0"/>
          <w:divBdr>
            <w:top w:val="none" w:sz="0" w:space="0" w:color="auto"/>
            <w:left w:val="none" w:sz="0" w:space="0" w:color="auto"/>
            <w:bottom w:val="none" w:sz="0" w:space="0" w:color="auto"/>
            <w:right w:val="none" w:sz="0" w:space="0" w:color="auto"/>
          </w:divBdr>
        </w:div>
        <w:div w:id="628894853">
          <w:marLeft w:val="0"/>
          <w:marRight w:val="0"/>
          <w:marTop w:val="0"/>
          <w:marBottom w:val="0"/>
          <w:divBdr>
            <w:top w:val="none" w:sz="0" w:space="0" w:color="auto"/>
            <w:left w:val="none" w:sz="0" w:space="0" w:color="auto"/>
            <w:bottom w:val="none" w:sz="0" w:space="0" w:color="auto"/>
            <w:right w:val="none" w:sz="0" w:space="0" w:color="auto"/>
          </w:divBdr>
        </w:div>
        <w:div w:id="1866016201">
          <w:marLeft w:val="0"/>
          <w:marRight w:val="0"/>
          <w:marTop w:val="0"/>
          <w:marBottom w:val="0"/>
          <w:divBdr>
            <w:top w:val="none" w:sz="0" w:space="0" w:color="auto"/>
            <w:left w:val="none" w:sz="0" w:space="0" w:color="auto"/>
            <w:bottom w:val="none" w:sz="0" w:space="0" w:color="auto"/>
            <w:right w:val="none" w:sz="0" w:space="0" w:color="auto"/>
          </w:divBdr>
        </w:div>
        <w:div w:id="564606535">
          <w:marLeft w:val="0"/>
          <w:marRight w:val="0"/>
          <w:marTop w:val="0"/>
          <w:marBottom w:val="0"/>
          <w:divBdr>
            <w:top w:val="none" w:sz="0" w:space="0" w:color="auto"/>
            <w:left w:val="none" w:sz="0" w:space="0" w:color="auto"/>
            <w:bottom w:val="none" w:sz="0" w:space="0" w:color="auto"/>
            <w:right w:val="none" w:sz="0" w:space="0" w:color="auto"/>
          </w:divBdr>
        </w:div>
        <w:div w:id="1511095085">
          <w:marLeft w:val="0"/>
          <w:marRight w:val="0"/>
          <w:marTop w:val="0"/>
          <w:marBottom w:val="0"/>
          <w:divBdr>
            <w:top w:val="none" w:sz="0" w:space="0" w:color="auto"/>
            <w:left w:val="none" w:sz="0" w:space="0" w:color="auto"/>
            <w:bottom w:val="none" w:sz="0" w:space="0" w:color="auto"/>
            <w:right w:val="none" w:sz="0" w:space="0" w:color="auto"/>
          </w:divBdr>
        </w:div>
        <w:div w:id="152569211">
          <w:marLeft w:val="0"/>
          <w:marRight w:val="0"/>
          <w:marTop w:val="0"/>
          <w:marBottom w:val="0"/>
          <w:divBdr>
            <w:top w:val="none" w:sz="0" w:space="0" w:color="auto"/>
            <w:left w:val="none" w:sz="0" w:space="0" w:color="auto"/>
            <w:bottom w:val="none" w:sz="0" w:space="0" w:color="auto"/>
            <w:right w:val="none" w:sz="0" w:space="0" w:color="auto"/>
          </w:divBdr>
        </w:div>
        <w:div w:id="1080836170">
          <w:marLeft w:val="0"/>
          <w:marRight w:val="0"/>
          <w:marTop w:val="0"/>
          <w:marBottom w:val="0"/>
          <w:divBdr>
            <w:top w:val="none" w:sz="0" w:space="0" w:color="auto"/>
            <w:left w:val="none" w:sz="0" w:space="0" w:color="auto"/>
            <w:bottom w:val="none" w:sz="0" w:space="0" w:color="auto"/>
            <w:right w:val="none" w:sz="0" w:space="0" w:color="auto"/>
          </w:divBdr>
        </w:div>
        <w:div w:id="1983922568">
          <w:marLeft w:val="0"/>
          <w:marRight w:val="0"/>
          <w:marTop w:val="0"/>
          <w:marBottom w:val="0"/>
          <w:divBdr>
            <w:top w:val="none" w:sz="0" w:space="0" w:color="auto"/>
            <w:left w:val="none" w:sz="0" w:space="0" w:color="auto"/>
            <w:bottom w:val="none" w:sz="0" w:space="0" w:color="auto"/>
            <w:right w:val="none" w:sz="0" w:space="0" w:color="auto"/>
          </w:divBdr>
        </w:div>
        <w:div w:id="136336729">
          <w:marLeft w:val="0"/>
          <w:marRight w:val="0"/>
          <w:marTop w:val="0"/>
          <w:marBottom w:val="0"/>
          <w:divBdr>
            <w:top w:val="none" w:sz="0" w:space="0" w:color="auto"/>
            <w:left w:val="none" w:sz="0" w:space="0" w:color="auto"/>
            <w:bottom w:val="none" w:sz="0" w:space="0" w:color="auto"/>
            <w:right w:val="none" w:sz="0" w:space="0" w:color="auto"/>
          </w:divBdr>
        </w:div>
        <w:div w:id="1738551643">
          <w:marLeft w:val="0"/>
          <w:marRight w:val="0"/>
          <w:marTop w:val="0"/>
          <w:marBottom w:val="0"/>
          <w:divBdr>
            <w:top w:val="none" w:sz="0" w:space="0" w:color="auto"/>
            <w:left w:val="none" w:sz="0" w:space="0" w:color="auto"/>
            <w:bottom w:val="none" w:sz="0" w:space="0" w:color="auto"/>
            <w:right w:val="none" w:sz="0" w:space="0" w:color="auto"/>
          </w:divBdr>
        </w:div>
        <w:div w:id="307169905">
          <w:marLeft w:val="0"/>
          <w:marRight w:val="0"/>
          <w:marTop w:val="0"/>
          <w:marBottom w:val="0"/>
          <w:divBdr>
            <w:top w:val="none" w:sz="0" w:space="0" w:color="auto"/>
            <w:left w:val="none" w:sz="0" w:space="0" w:color="auto"/>
            <w:bottom w:val="none" w:sz="0" w:space="0" w:color="auto"/>
            <w:right w:val="none" w:sz="0" w:space="0" w:color="auto"/>
          </w:divBdr>
        </w:div>
        <w:div w:id="381170887">
          <w:marLeft w:val="0"/>
          <w:marRight w:val="0"/>
          <w:marTop w:val="0"/>
          <w:marBottom w:val="0"/>
          <w:divBdr>
            <w:top w:val="none" w:sz="0" w:space="0" w:color="auto"/>
            <w:left w:val="none" w:sz="0" w:space="0" w:color="auto"/>
            <w:bottom w:val="none" w:sz="0" w:space="0" w:color="auto"/>
            <w:right w:val="none" w:sz="0" w:space="0" w:color="auto"/>
          </w:divBdr>
        </w:div>
        <w:div w:id="1082532556">
          <w:marLeft w:val="0"/>
          <w:marRight w:val="0"/>
          <w:marTop w:val="0"/>
          <w:marBottom w:val="0"/>
          <w:divBdr>
            <w:top w:val="none" w:sz="0" w:space="0" w:color="auto"/>
            <w:left w:val="none" w:sz="0" w:space="0" w:color="auto"/>
            <w:bottom w:val="none" w:sz="0" w:space="0" w:color="auto"/>
            <w:right w:val="none" w:sz="0" w:space="0" w:color="auto"/>
          </w:divBdr>
        </w:div>
        <w:div w:id="1914388670">
          <w:marLeft w:val="0"/>
          <w:marRight w:val="0"/>
          <w:marTop w:val="0"/>
          <w:marBottom w:val="0"/>
          <w:divBdr>
            <w:top w:val="none" w:sz="0" w:space="0" w:color="auto"/>
            <w:left w:val="none" w:sz="0" w:space="0" w:color="auto"/>
            <w:bottom w:val="none" w:sz="0" w:space="0" w:color="auto"/>
            <w:right w:val="none" w:sz="0" w:space="0" w:color="auto"/>
          </w:divBdr>
        </w:div>
        <w:div w:id="1618561600">
          <w:marLeft w:val="0"/>
          <w:marRight w:val="0"/>
          <w:marTop w:val="0"/>
          <w:marBottom w:val="0"/>
          <w:divBdr>
            <w:top w:val="none" w:sz="0" w:space="0" w:color="auto"/>
            <w:left w:val="none" w:sz="0" w:space="0" w:color="auto"/>
            <w:bottom w:val="none" w:sz="0" w:space="0" w:color="auto"/>
            <w:right w:val="none" w:sz="0" w:space="0" w:color="auto"/>
          </w:divBdr>
        </w:div>
        <w:div w:id="191459204">
          <w:marLeft w:val="0"/>
          <w:marRight w:val="0"/>
          <w:marTop w:val="0"/>
          <w:marBottom w:val="0"/>
          <w:divBdr>
            <w:top w:val="none" w:sz="0" w:space="0" w:color="auto"/>
            <w:left w:val="none" w:sz="0" w:space="0" w:color="auto"/>
            <w:bottom w:val="none" w:sz="0" w:space="0" w:color="auto"/>
            <w:right w:val="none" w:sz="0" w:space="0" w:color="auto"/>
          </w:divBdr>
        </w:div>
        <w:div w:id="963275140">
          <w:marLeft w:val="0"/>
          <w:marRight w:val="0"/>
          <w:marTop w:val="0"/>
          <w:marBottom w:val="0"/>
          <w:divBdr>
            <w:top w:val="none" w:sz="0" w:space="0" w:color="auto"/>
            <w:left w:val="none" w:sz="0" w:space="0" w:color="auto"/>
            <w:bottom w:val="none" w:sz="0" w:space="0" w:color="auto"/>
            <w:right w:val="none" w:sz="0" w:space="0" w:color="auto"/>
          </w:divBdr>
        </w:div>
        <w:div w:id="357390511">
          <w:marLeft w:val="0"/>
          <w:marRight w:val="0"/>
          <w:marTop w:val="0"/>
          <w:marBottom w:val="0"/>
          <w:divBdr>
            <w:top w:val="none" w:sz="0" w:space="0" w:color="auto"/>
            <w:left w:val="none" w:sz="0" w:space="0" w:color="auto"/>
            <w:bottom w:val="none" w:sz="0" w:space="0" w:color="auto"/>
            <w:right w:val="none" w:sz="0" w:space="0" w:color="auto"/>
          </w:divBdr>
        </w:div>
        <w:div w:id="1678196215">
          <w:marLeft w:val="0"/>
          <w:marRight w:val="0"/>
          <w:marTop w:val="0"/>
          <w:marBottom w:val="0"/>
          <w:divBdr>
            <w:top w:val="none" w:sz="0" w:space="0" w:color="auto"/>
            <w:left w:val="none" w:sz="0" w:space="0" w:color="auto"/>
            <w:bottom w:val="none" w:sz="0" w:space="0" w:color="auto"/>
            <w:right w:val="none" w:sz="0" w:space="0" w:color="auto"/>
          </w:divBdr>
        </w:div>
        <w:div w:id="1245337842">
          <w:marLeft w:val="0"/>
          <w:marRight w:val="0"/>
          <w:marTop w:val="0"/>
          <w:marBottom w:val="0"/>
          <w:divBdr>
            <w:top w:val="none" w:sz="0" w:space="0" w:color="auto"/>
            <w:left w:val="none" w:sz="0" w:space="0" w:color="auto"/>
            <w:bottom w:val="none" w:sz="0" w:space="0" w:color="auto"/>
            <w:right w:val="none" w:sz="0" w:space="0" w:color="auto"/>
          </w:divBdr>
        </w:div>
        <w:div w:id="1354771579">
          <w:marLeft w:val="0"/>
          <w:marRight w:val="0"/>
          <w:marTop w:val="0"/>
          <w:marBottom w:val="0"/>
          <w:divBdr>
            <w:top w:val="none" w:sz="0" w:space="0" w:color="auto"/>
            <w:left w:val="none" w:sz="0" w:space="0" w:color="auto"/>
            <w:bottom w:val="none" w:sz="0" w:space="0" w:color="auto"/>
            <w:right w:val="none" w:sz="0" w:space="0" w:color="auto"/>
          </w:divBdr>
        </w:div>
        <w:div w:id="1832675788">
          <w:marLeft w:val="0"/>
          <w:marRight w:val="0"/>
          <w:marTop w:val="0"/>
          <w:marBottom w:val="0"/>
          <w:divBdr>
            <w:top w:val="none" w:sz="0" w:space="0" w:color="auto"/>
            <w:left w:val="none" w:sz="0" w:space="0" w:color="auto"/>
            <w:bottom w:val="none" w:sz="0" w:space="0" w:color="auto"/>
            <w:right w:val="none" w:sz="0" w:space="0" w:color="auto"/>
          </w:divBdr>
        </w:div>
        <w:div w:id="1805195528">
          <w:marLeft w:val="0"/>
          <w:marRight w:val="0"/>
          <w:marTop w:val="0"/>
          <w:marBottom w:val="0"/>
          <w:divBdr>
            <w:top w:val="none" w:sz="0" w:space="0" w:color="auto"/>
            <w:left w:val="none" w:sz="0" w:space="0" w:color="auto"/>
            <w:bottom w:val="none" w:sz="0" w:space="0" w:color="auto"/>
            <w:right w:val="none" w:sz="0" w:space="0" w:color="auto"/>
          </w:divBdr>
        </w:div>
        <w:div w:id="13119803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site.org/drink-and-drugs/drugs-trade/should-drugs-be-legalised-9802.html" TargetMode="External"/><Relationship Id="rId6" Type="http://schemas.openxmlformats.org/officeDocument/2006/relationships/hyperlink" Target="http://www.telegraph.co.uk/health/healthnews/8394560/Its-time-to-decriminalise-drug-use-say-peers.html" TargetMode="External"/><Relationship Id="rId7" Type="http://schemas.openxmlformats.org/officeDocument/2006/relationships/hyperlink" Target="http://www.tomfeiling.com/" TargetMode="External"/><Relationship Id="rId8" Type="http://schemas.openxmlformats.org/officeDocument/2006/relationships/hyperlink" Target="http://www.thesite.org/drink-and-drugs/drugs-a-z/cannabis-9963.html%20" TargetMode="External"/><Relationship Id="rId9" Type="http://schemas.openxmlformats.org/officeDocument/2006/relationships/hyperlink" Target="http://www.bbc.co.uk/blogs/thereporters/markeaston/2009/07/how_portugal_treats_drug_addic.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1133</Words>
  <Characters>6461</Characters>
  <Application>Microsoft Word 12.0.0</Application>
  <DocSecurity>0</DocSecurity>
  <Lines>53</Lines>
  <Paragraphs>12</Paragraphs>
  <ScaleCrop>false</ScaleCrop>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shirbegi</dc:creator>
  <cp:keywords/>
  <cp:lastModifiedBy>Ali shirbegi</cp:lastModifiedBy>
  <cp:revision>1</cp:revision>
  <dcterms:created xsi:type="dcterms:W3CDTF">2015-09-27T17:14:00Z</dcterms:created>
  <dcterms:modified xsi:type="dcterms:W3CDTF">2015-09-27T17:24:00Z</dcterms:modified>
</cp:coreProperties>
</file>