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Default="00A533F8">
      <w:r w:rsidRPr="00D47146">
        <w:rPr>
          <w:b/>
        </w:rPr>
        <w:t>Knowledge and Understanding</w:t>
      </w:r>
      <w:r>
        <w:t xml:space="preserve"> </w:t>
      </w:r>
      <w:r w:rsidRPr="00F51AEB">
        <w:rPr>
          <w:i/>
        </w:rPr>
        <w:t xml:space="preserve">of key aspects of Plath’s work, and their </w:t>
      </w:r>
      <w:r w:rsidR="002B255E" w:rsidRPr="00F51AEB">
        <w:rPr>
          <w:i/>
        </w:rPr>
        <w:t>role/</w:t>
      </w:r>
      <w:r w:rsidR="00F51AEB" w:rsidRPr="00F51AEB">
        <w:rPr>
          <w:i/>
        </w:rPr>
        <w:t>effect</w:t>
      </w:r>
    </w:p>
    <w:p w:rsidR="002B255E" w:rsidRDefault="002B255E"/>
    <w:p w:rsidR="002B255E" w:rsidRPr="00D82226" w:rsidRDefault="0046626E">
      <w:pPr>
        <w:rPr>
          <w:sz w:val="18"/>
          <w:szCs w:val="18"/>
        </w:rPr>
      </w:pPr>
      <w:r>
        <w:rPr>
          <w:sz w:val="18"/>
          <w:szCs w:val="18"/>
        </w:rPr>
        <w:t>Level 1:  V</w:t>
      </w:r>
      <w:r w:rsidR="002B255E" w:rsidRPr="00D82226">
        <w:rPr>
          <w:sz w:val="18"/>
          <w:szCs w:val="18"/>
        </w:rPr>
        <w:t>irtually no knowledge or understanding of key aspects or their effect</w:t>
      </w:r>
    </w:p>
    <w:p w:rsidR="002B255E" w:rsidRPr="00D82226" w:rsidRDefault="0046626E">
      <w:pPr>
        <w:rPr>
          <w:sz w:val="18"/>
          <w:szCs w:val="18"/>
        </w:rPr>
      </w:pPr>
      <w:r>
        <w:rPr>
          <w:sz w:val="18"/>
          <w:szCs w:val="18"/>
        </w:rPr>
        <w:t>Level 2:  L</w:t>
      </w:r>
      <w:r w:rsidR="002B255E" w:rsidRPr="00D82226">
        <w:rPr>
          <w:sz w:val="18"/>
          <w:szCs w:val="18"/>
        </w:rPr>
        <w:t>imited knowledge and understanding of key aspects and their effect</w:t>
      </w:r>
    </w:p>
    <w:p w:rsidR="002B255E" w:rsidRPr="00D82226" w:rsidRDefault="002B255E">
      <w:pPr>
        <w:rPr>
          <w:sz w:val="18"/>
          <w:szCs w:val="18"/>
        </w:rPr>
      </w:pPr>
      <w:r w:rsidRPr="00D82226">
        <w:rPr>
          <w:sz w:val="18"/>
          <w:szCs w:val="18"/>
        </w:rPr>
        <w:t>Level 3:  shows occasional knowledge and understanding of key aspects and their effect</w:t>
      </w:r>
    </w:p>
    <w:p w:rsidR="002B255E" w:rsidRPr="00D82226" w:rsidRDefault="0046626E">
      <w:pPr>
        <w:rPr>
          <w:sz w:val="18"/>
          <w:szCs w:val="18"/>
        </w:rPr>
      </w:pPr>
      <w:r>
        <w:rPr>
          <w:sz w:val="18"/>
          <w:szCs w:val="18"/>
        </w:rPr>
        <w:t>Level 4:  F</w:t>
      </w:r>
      <w:r w:rsidR="002B255E" w:rsidRPr="00D82226">
        <w:rPr>
          <w:sz w:val="18"/>
          <w:szCs w:val="18"/>
        </w:rPr>
        <w:t>air knowledge and understanding, overall, of key aspects and their effect.</w:t>
      </w:r>
    </w:p>
    <w:p w:rsidR="002B255E" w:rsidRPr="00D82226" w:rsidRDefault="0046626E" w:rsidP="0046626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Level 5:  Q</w:t>
      </w:r>
      <w:r w:rsidR="002B255E" w:rsidRPr="00D82226">
        <w:rPr>
          <w:sz w:val="18"/>
          <w:szCs w:val="18"/>
        </w:rPr>
        <w:t>uite good knowledge and understanding of key aspects and their effect, but more exactness, depth, consideration or sophistication possible.</w:t>
      </w:r>
    </w:p>
    <w:p w:rsidR="002B255E" w:rsidRPr="00D82226" w:rsidRDefault="0046626E">
      <w:pPr>
        <w:rPr>
          <w:sz w:val="18"/>
          <w:szCs w:val="18"/>
        </w:rPr>
      </w:pPr>
      <w:r>
        <w:rPr>
          <w:sz w:val="18"/>
          <w:szCs w:val="18"/>
        </w:rPr>
        <w:t>Level 6:  V</w:t>
      </w:r>
      <w:r w:rsidR="002B255E" w:rsidRPr="00D82226">
        <w:rPr>
          <w:sz w:val="18"/>
          <w:szCs w:val="18"/>
        </w:rPr>
        <w:t>ery good, detailed and sophisticated knowledge and understanding of key aspects and their effect.</w:t>
      </w:r>
    </w:p>
    <w:p w:rsidR="002B255E" w:rsidRPr="00D82226" w:rsidRDefault="0046626E">
      <w:pPr>
        <w:rPr>
          <w:sz w:val="18"/>
          <w:szCs w:val="18"/>
        </w:rPr>
      </w:pPr>
      <w:r>
        <w:rPr>
          <w:sz w:val="18"/>
          <w:szCs w:val="18"/>
        </w:rPr>
        <w:t>Level 7:  E</w:t>
      </w:r>
      <w:r w:rsidR="002B255E" w:rsidRPr="00D82226">
        <w:rPr>
          <w:sz w:val="18"/>
          <w:szCs w:val="18"/>
        </w:rPr>
        <w:t xml:space="preserve">xcellent, detailed, in-depth and sophisticated knowledge and understanding of key aspects and their </w:t>
      </w:r>
      <w:r w:rsidR="00B8418C">
        <w:rPr>
          <w:sz w:val="18"/>
          <w:szCs w:val="18"/>
        </w:rPr>
        <w:t>effect!</w:t>
      </w:r>
    </w:p>
    <w:p w:rsidR="00A533F8" w:rsidRDefault="00A533F8"/>
    <w:p w:rsidR="00A533F8" w:rsidRPr="00F51AEB" w:rsidRDefault="00A533F8">
      <w:pPr>
        <w:rPr>
          <w:i/>
          <w:sz w:val="22"/>
        </w:rPr>
      </w:pPr>
      <w:r w:rsidRPr="00D47146">
        <w:rPr>
          <w:b/>
        </w:rPr>
        <w:t>Thinking</w:t>
      </w:r>
      <w:r>
        <w:t xml:space="preserve">:  </w:t>
      </w:r>
      <w:r w:rsidR="00B8418C" w:rsidRPr="00F51AEB">
        <w:rPr>
          <w:i/>
          <w:sz w:val="22"/>
        </w:rPr>
        <w:t xml:space="preserve">Thoughtful </w:t>
      </w:r>
      <w:r w:rsidR="00B8418C" w:rsidRPr="00F51AEB">
        <w:rPr>
          <w:b/>
          <w:i/>
          <w:sz w:val="22"/>
        </w:rPr>
        <w:t>c</w:t>
      </w:r>
      <w:r w:rsidRPr="00F51AEB">
        <w:rPr>
          <w:b/>
          <w:i/>
          <w:sz w:val="22"/>
        </w:rPr>
        <w:t>hoice and creation of own, original context for those key aspects</w:t>
      </w:r>
      <w:r w:rsidRPr="00F51AEB">
        <w:rPr>
          <w:i/>
          <w:sz w:val="22"/>
        </w:rPr>
        <w:t xml:space="preserve">. To what extent is </w:t>
      </w:r>
      <w:r w:rsidR="00F51AEB" w:rsidRPr="00F51AEB">
        <w:rPr>
          <w:i/>
          <w:sz w:val="22"/>
        </w:rPr>
        <w:t>creative content offered by the student meaningful, imaginative</w:t>
      </w:r>
      <w:r w:rsidRPr="00F51AEB">
        <w:rPr>
          <w:i/>
          <w:sz w:val="22"/>
        </w:rPr>
        <w:t xml:space="preserve"> and relevant</w:t>
      </w:r>
      <w:r w:rsidR="00F51AEB">
        <w:rPr>
          <w:i/>
          <w:sz w:val="22"/>
        </w:rPr>
        <w:t>?</w:t>
      </w:r>
      <w:r w:rsidRPr="00F51AEB">
        <w:rPr>
          <w:i/>
          <w:sz w:val="22"/>
        </w:rPr>
        <w:t xml:space="preserve">  </w:t>
      </w:r>
    </w:p>
    <w:p w:rsidR="00D82226" w:rsidRPr="00F51AEB" w:rsidRDefault="00D82226">
      <w:pPr>
        <w:rPr>
          <w:i/>
          <w:sz w:val="22"/>
        </w:rPr>
      </w:pPr>
    </w:p>
    <w:p w:rsidR="00D82226" w:rsidRPr="00D82226" w:rsidRDefault="0046626E" w:rsidP="00D82226">
      <w:pPr>
        <w:rPr>
          <w:sz w:val="18"/>
          <w:szCs w:val="18"/>
        </w:rPr>
      </w:pPr>
      <w:r>
        <w:rPr>
          <w:sz w:val="18"/>
          <w:szCs w:val="18"/>
        </w:rPr>
        <w:t>Level 1:  V</w:t>
      </w:r>
      <w:r w:rsidR="00B8418C">
        <w:rPr>
          <w:sz w:val="18"/>
          <w:szCs w:val="18"/>
        </w:rPr>
        <w:t xml:space="preserve">ery </w:t>
      </w:r>
      <w:r w:rsidR="00B8418C" w:rsidRPr="00D82226">
        <w:rPr>
          <w:sz w:val="18"/>
          <w:szCs w:val="18"/>
        </w:rPr>
        <w:t xml:space="preserve">limited </w:t>
      </w:r>
      <w:r w:rsidR="00B8418C">
        <w:rPr>
          <w:sz w:val="18"/>
          <w:szCs w:val="18"/>
        </w:rPr>
        <w:t>success in thoughtful choice and creation of meaningful, relevant, imaginative new context</w:t>
      </w:r>
    </w:p>
    <w:p w:rsidR="00D82226" w:rsidRPr="00D82226" w:rsidRDefault="0046626E" w:rsidP="00D82226">
      <w:pPr>
        <w:rPr>
          <w:sz w:val="18"/>
          <w:szCs w:val="18"/>
        </w:rPr>
      </w:pPr>
      <w:r>
        <w:rPr>
          <w:sz w:val="18"/>
          <w:szCs w:val="18"/>
        </w:rPr>
        <w:t>Level 2:  L</w:t>
      </w:r>
      <w:r w:rsidR="00D82226" w:rsidRPr="00D82226">
        <w:rPr>
          <w:sz w:val="18"/>
          <w:szCs w:val="18"/>
        </w:rPr>
        <w:t xml:space="preserve">imited </w:t>
      </w:r>
      <w:r w:rsidR="00B8418C">
        <w:rPr>
          <w:sz w:val="18"/>
          <w:szCs w:val="18"/>
        </w:rPr>
        <w:t>success in thoughtful choice and creation of meaningful, relevant, imaginative new context</w:t>
      </w:r>
    </w:p>
    <w:p w:rsidR="00D82226" w:rsidRPr="00D82226" w:rsidRDefault="00D82226" w:rsidP="00D82226">
      <w:pPr>
        <w:rPr>
          <w:sz w:val="18"/>
          <w:szCs w:val="18"/>
        </w:rPr>
      </w:pPr>
      <w:r w:rsidRPr="00D82226">
        <w:rPr>
          <w:sz w:val="18"/>
          <w:szCs w:val="18"/>
        </w:rPr>
        <w:t xml:space="preserve">Level 3:  </w:t>
      </w:r>
      <w:r w:rsidR="0046626E">
        <w:rPr>
          <w:sz w:val="18"/>
          <w:szCs w:val="18"/>
        </w:rPr>
        <w:t>S</w:t>
      </w:r>
      <w:r w:rsidR="00B8418C">
        <w:rPr>
          <w:sz w:val="18"/>
          <w:szCs w:val="18"/>
        </w:rPr>
        <w:t>ome degree of</w:t>
      </w:r>
      <w:r w:rsidR="00B8418C" w:rsidRPr="00D82226">
        <w:rPr>
          <w:sz w:val="18"/>
          <w:szCs w:val="18"/>
        </w:rPr>
        <w:t xml:space="preserve"> </w:t>
      </w:r>
      <w:r w:rsidR="00B8418C">
        <w:rPr>
          <w:sz w:val="18"/>
          <w:szCs w:val="18"/>
        </w:rPr>
        <w:t>success in thoughtful choice and creation of meaningful, relevant, imaginative new context</w:t>
      </w:r>
    </w:p>
    <w:p w:rsidR="00D82226" w:rsidRPr="00D82226" w:rsidRDefault="0046626E" w:rsidP="00D82226">
      <w:pPr>
        <w:rPr>
          <w:sz w:val="18"/>
          <w:szCs w:val="18"/>
        </w:rPr>
      </w:pPr>
      <w:r>
        <w:rPr>
          <w:sz w:val="18"/>
          <w:szCs w:val="18"/>
        </w:rPr>
        <w:t>Level 4:  F</w:t>
      </w:r>
      <w:r w:rsidR="00B8418C">
        <w:rPr>
          <w:sz w:val="18"/>
          <w:szCs w:val="18"/>
        </w:rPr>
        <w:t>air degree</w:t>
      </w:r>
      <w:r w:rsidR="00B8418C" w:rsidRPr="00D82226">
        <w:rPr>
          <w:sz w:val="18"/>
          <w:szCs w:val="18"/>
        </w:rPr>
        <w:t xml:space="preserve"> </w:t>
      </w:r>
      <w:r w:rsidR="00B8418C">
        <w:rPr>
          <w:sz w:val="18"/>
          <w:szCs w:val="18"/>
        </w:rPr>
        <w:t>success in thoughtful choice and creation of meaningful, relevant, imaginative new context</w:t>
      </w:r>
    </w:p>
    <w:p w:rsidR="00D82226" w:rsidRPr="00D82226" w:rsidRDefault="0046626E" w:rsidP="0046626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Level 5:  T</w:t>
      </w:r>
      <w:r w:rsidR="00B8418C">
        <w:rPr>
          <w:sz w:val="18"/>
          <w:szCs w:val="18"/>
        </w:rPr>
        <w:t>houghtful choice and creation of meaningful, relevant, imaginative new context, but more originality, sophistication and/or relevance possible.</w:t>
      </w:r>
    </w:p>
    <w:p w:rsidR="00D82226" w:rsidRPr="00D82226" w:rsidRDefault="0046626E" w:rsidP="0046626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Level 6:  V</w:t>
      </w:r>
      <w:r w:rsidR="00B8418C">
        <w:rPr>
          <w:sz w:val="18"/>
          <w:szCs w:val="18"/>
        </w:rPr>
        <w:t>ery thoughtful choice and creation of meaningful, relevant, imaginative new context, but more originality, sophistication and/or relevance yet possible in a minor capacity.</w:t>
      </w:r>
    </w:p>
    <w:p w:rsidR="00A533F8" w:rsidRDefault="0046626E">
      <w:pPr>
        <w:rPr>
          <w:sz w:val="18"/>
          <w:szCs w:val="18"/>
        </w:rPr>
      </w:pPr>
      <w:r>
        <w:rPr>
          <w:sz w:val="18"/>
          <w:szCs w:val="18"/>
        </w:rPr>
        <w:t>Level 7:  E</w:t>
      </w:r>
      <w:r w:rsidR="00B8418C">
        <w:rPr>
          <w:sz w:val="18"/>
          <w:szCs w:val="18"/>
        </w:rPr>
        <w:t>xemplary in every way!</w:t>
      </w:r>
    </w:p>
    <w:p w:rsidR="00B8418C" w:rsidRPr="00B8418C" w:rsidRDefault="00B8418C">
      <w:pPr>
        <w:rPr>
          <w:sz w:val="18"/>
          <w:szCs w:val="18"/>
        </w:rPr>
      </w:pPr>
    </w:p>
    <w:p w:rsidR="00A533F8" w:rsidRPr="00F51AEB" w:rsidRDefault="00A533F8">
      <w:pPr>
        <w:rPr>
          <w:i/>
          <w:sz w:val="22"/>
        </w:rPr>
      </w:pPr>
      <w:r w:rsidRPr="00D47146">
        <w:rPr>
          <w:b/>
        </w:rPr>
        <w:t>Communication</w:t>
      </w:r>
      <w:r w:rsidR="0046626E">
        <w:t xml:space="preserve">: </w:t>
      </w:r>
      <w:r w:rsidR="0046626E" w:rsidRPr="00F51AEB">
        <w:rPr>
          <w:i/>
          <w:sz w:val="22"/>
        </w:rPr>
        <w:t>T</w:t>
      </w:r>
      <w:r w:rsidRPr="00F51AEB">
        <w:rPr>
          <w:i/>
          <w:sz w:val="22"/>
        </w:rPr>
        <w:t xml:space="preserve">o what extent is the student’s </w:t>
      </w:r>
      <w:r w:rsidRPr="00F51AEB">
        <w:rPr>
          <w:b/>
          <w:i/>
          <w:sz w:val="22"/>
        </w:rPr>
        <w:t>presentation style</w:t>
      </w:r>
      <w:r w:rsidRPr="00F51AEB">
        <w:rPr>
          <w:i/>
          <w:sz w:val="22"/>
        </w:rPr>
        <w:t xml:space="preserve"> clear</w:t>
      </w:r>
      <w:r w:rsidR="0046626E" w:rsidRPr="00F51AEB">
        <w:rPr>
          <w:i/>
          <w:sz w:val="22"/>
        </w:rPr>
        <w:t xml:space="preserve">, engaging, </w:t>
      </w:r>
      <w:proofErr w:type="spellStart"/>
      <w:r w:rsidR="0046626E" w:rsidRPr="00F51AEB">
        <w:rPr>
          <w:i/>
          <w:sz w:val="22"/>
        </w:rPr>
        <w:t>focused,</w:t>
      </w:r>
      <w:r w:rsidR="00F51AEB">
        <w:rPr>
          <w:i/>
          <w:sz w:val="22"/>
        </w:rPr>
        <w:t>and</w:t>
      </w:r>
      <w:proofErr w:type="spellEnd"/>
      <w:r w:rsidR="0046626E" w:rsidRPr="00F51AEB">
        <w:rPr>
          <w:i/>
          <w:sz w:val="22"/>
        </w:rPr>
        <w:t xml:space="preserve"> purposeful?</w:t>
      </w:r>
      <w:r w:rsidRPr="00F51AEB">
        <w:rPr>
          <w:i/>
          <w:sz w:val="22"/>
        </w:rPr>
        <w:t xml:space="preserve">  </w:t>
      </w:r>
      <w:r w:rsidR="0046626E" w:rsidRPr="00F51AEB">
        <w:rPr>
          <w:i/>
          <w:sz w:val="22"/>
        </w:rPr>
        <w:t xml:space="preserve">Additional Consideration: </w:t>
      </w:r>
      <w:r w:rsidR="00F51AEB">
        <w:rPr>
          <w:i/>
          <w:sz w:val="22"/>
        </w:rPr>
        <w:t>C</w:t>
      </w:r>
      <w:r w:rsidRPr="00F51AEB">
        <w:rPr>
          <w:i/>
          <w:sz w:val="22"/>
        </w:rPr>
        <w:t xml:space="preserve">larity and explanatory quality of the </w:t>
      </w:r>
      <w:r w:rsidRPr="00F51AEB">
        <w:rPr>
          <w:b/>
          <w:i/>
          <w:sz w:val="22"/>
        </w:rPr>
        <w:t>statement of intent</w:t>
      </w:r>
      <w:r w:rsidRPr="00F51AEB">
        <w:rPr>
          <w:i/>
          <w:sz w:val="22"/>
        </w:rPr>
        <w:t>.</w:t>
      </w:r>
    </w:p>
    <w:p w:rsidR="00B8418C" w:rsidRPr="00F51AEB" w:rsidRDefault="00B8418C">
      <w:pPr>
        <w:rPr>
          <w:i/>
          <w:sz w:val="22"/>
        </w:rPr>
      </w:pPr>
    </w:p>
    <w:p w:rsidR="00B8418C" w:rsidRPr="00D82226" w:rsidRDefault="0046626E" w:rsidP="00B8418C">
      <w:pPr>
        <w:rPr>
          <w:sz w:val="18"/>
          <w:szCs w:val="18"/>
        </w:rPr>
      </w:pPr>
      <w:r>
        <w:rPr>
          <w:sz w:val="18"/>
          <w:szCs w:val="18"/>
        </w:rPr>
        <w:t>Level 1:  P</w:t>
      </w:r>
      <w:r w:rsidR="00B8418C">
        <w:rPr>
          <w:sz w:val="18"/>
          <w:szCs w:val="18"/>
        </w:rPr>
        <w:t>resentation not clear, engaging, focused or purposeful. Statement of intent ineffective.</w:t>
      </w:r>
    </w:p>
    <w:p w:rsidR="00B8418C" w:rsidRPr="00D82226" w:rsidRDefault="00B8418C" w:rsidP="00B8418C">
      <w:pPr>
        <w:rPr>
          <w:sz w:val="18"/>
          <w:szCs w:val="18"/>
        </w:rPr>
      </w:pPr>
      <w:r>
        <w:rPr>
          <w:sz w:val="18"/>
          <w:szCs w:val="18"/>
        </w:rPr>
        <w:t xml:space="preserve">Level 2:  </w:t>
      </w:r>
      <w:r w:rsidR="0046626E">
        <w:rPr>
          <w:sz w:val="18"/>
          <w:szCs w:val="18"/>
        </w:rPr>
        <w:t>L</w:t>
      </w:r>
      <w:r w:rsidR="009D2BCC">
        <w:rPr>
          <w:sz w:val="18"/>
          <w:szCs w:val="18"/>
        </w:rPr>
        <w:t>imited clarity, interest, focus or purpose to presentation</w:t>
      </w:r>
      <w:r>
        <w:rPr>
          <w:sz w:val="18"/>
          <w:szCs w:val="18"/>
        </w:rPr>
        <w:t xml:space="preserve">. Statement of intent </w:t>
      </w:r>
      <w:r w:rsidR="009D2BCC">
        <w:rPr>
          <w:sz w:val="18"/>
          <w:szCs w:val="18"/>
        </w:rPr>
        <w:t>underdeveloped, inexact or confusing.</w:t>
      </w:r>
    </w:p>
    <w:p w:rsidR="00B8418C" w:rsidRPr="00D82226" w:rsidRDefault="00B8418C" w:rsidP="00B8418C">
      <w:pPr>
        <w:rPr>
          <w:sz w:val="18"/>
          <w:szCs w:val="18"/>
        </w:rPr>
      </w:pPr>
      <w:r w:rsidRPr="00D82226">
        <w:rPr>
          <w:sz w:val="18"/>
          <w:szCs w:val="18"/>
        </w:rPr>
        <w:t xml:space="preserve">Level 3:  </w:t>
      </w:r>
      <w:r w:rsidR="0046626E">
        <w:rPr>
          <w:sz w:val="18"/>
          <w:szCs w:val="18"/>
        </w:rPr>
        <w:t>S</w:t>
      </w:r>
      <w:r w:rsidR="009D2BCC">
        <w:rPr>
          <w:sz w:val="18"/>
          <w:szCs w:val="18"/>
        </w:rPr>
        <w:t>ome clarity, interest, focus and/or purpose to presentation. Statement of intent fair.</w:t>
      </w:r>
    </w:p>
    <w:p w:rsidR="00B8418C" w:rsidRPr="00D82226" w:rsidRDefault="0046626E" w:rsidP="00B8418C">
      <w:pPr>
        <w:rPr>
          <w:sz w:val="18"/>
          <w:szCs w:val="18"/>
        </w:rPr>
      </w:pPr>
      <w:r>
        <w:rPr>
          <w:sz w:val="18"/>
          <w:szCs w:val="18"/>
        </w:rPr>
        <w:t>Level 4:  G</w:t>
      </w:r>
      <w:r w:rsidR="009D2BCC">
        <w:rPr>
          <w:sz w:val="18"/>
          <w:szCs w:val="18"/>
        </w:rPr>
        <w:t>enerally good clarity, interest, focus, purpose to presentation. Statement of intent has minor issues only.</w:t>
      </w:r>
    </w:p>
    <w:p w:rsidR="00B8418C" w:rsidRPr="00D82226" w:rsidRDefault="0046626E" w:rsidP="0046626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Level 5:  G</w:t>
      </w:r>
      <w:r w:rsidR="009D2BCC">
        <w:rPr>
          <w:sz w:val="18"/>
          <w:szCs w:val="18"/>
        </w:rPr>
        <w:t>ood clarity, interest, focus, purpose to presentation, but presentation style could still be more engaging.  Statement of</w:t>
      </w:r>
      <w:r>
        <w:rPr>
          <w:sz w:val="18"/>
          <w:szCs w:val="18"/>
        </w:rPr>
        <w:t xml:space="preserve">   </w:t>
      </w:r>
      <w:r w:rsidR="009D2BCC">
        <w:rPr>
          <w:sz w:val="18"/>
          <w:szCs w:val="18"/>
        </w:rPr>
        <w:t>i</w:t>
      </w:r>
      <w:r>
        <w:rPr>
          <w:sz w:val="18"/>
          <w:szCs w:val="18"/>
        </w:rPr>
        <w:t>n</w:t>
      </w:r>
      <w:r w:rsidR="009D2BCC">
        <w:rPr>
          <w:sz w:val="18"/>
          <w:szCs w:val="18"/>
        </w:rPr>
        <w:t xml:space="preserve">tent has minor issues only, if any. </w:t>
      </w:r>
    </w:p>
    <w:p w:rsidR="00B8418C" w:rsidRPr="00D82226" w:rsidRDefault="0046626E" w:rsidP="0046626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Level 6:  V</w:t>
      </w:r>
      <w:r w:rsidR="009D2BCC">
        <w:rPr>
          <w:sz w:val="18"/>
          <w:szCs w:val="18"/>
        </w:rPr>
        <w:t xml:space="preserve">ery good clarity, interest, focus, purpose to presentation, but presentation style could still be more engaging. Statement of intent has very minor issues only, if any. </w:t>
      </w:r>
    </w:p>
    <w:p w:rsidR="00B8418C" w:rsidRPr="00D82226" w:rsidRDefault="0046626E" w:rsidP="0046626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Level 7:  E</w:t>
      </w:r>
      <w:r w:rsidR="009D2BCC">
        <w:rPr>
          <w:sz w:val="18"/>
          <w:szCs w:val="18"/>
        </w:rPr>
        <w:t>xcellent in every way: clarity, purpose, use of voice, body language, rhythm, timing, structure, focus, preparation, capture of audience interest, explanatory quality</w:t>
      </w:r>
      <w:r w:rsidR="00B8418C">
        <w:rPr>
          <w:sz w:val="18"/>
          <w:szCs w:val="18"/>
        </w:rPr>
        <w:t>!</w:t>
      </w:r>
    </w:p>
    <w:p w:rsidR="00A533F8" w:rsidRDefault="00A533F8"/>
    <w:p w:rsidR="00A533F8" w:rsidRPr="00F51AEB" w:rsidRDefault="00A533F8">
      <w:pPr>
        <w:rPr>
          <w:i/>
          <w:sz w:val="22"/>
        </w:rPr>
      </w:pPr>
      <w:r w:rsidRPr="00D47146">
        <w:rPr>
          <w:b/>
        </w:rPr>
        <w:t>Application:</w:t>
      </w:r>
      <w:r>
        <w:t xml:space="preserve">  </w:t>
      </w:r>
      <w:r w:rsidRPr="00F51AEB">
        <w:rPr>
          <w:i/>
          <w:sz w:val="22"/>
        </w:rPr>
        <w:t xml:space="preserve">How </w:t>
      </w:r>
      <w:r w:rsidRPr="00F51AEB">
        <w:rPr>
          <w:b/>
          <w:i/>
          <w:sz w:val="22"/>
        </w:rPr>
        <w:t>effective</w:t>
      </w:r>
      <w:r w:rsidRPr="00F51AEB">
        <w:rPr>
          <w:i/>
          <w:sz w:val="22"/>
        </w:rPr>
        <w:t xml:space="preserve"> is the </w:t>
      </w:r>
      <w:r w:rsidRPr="00F51AEB">
        <w:rPr>
          <w:b/>
          <w:i/>
          <w:sz w:val="22"/>
        </w:rPr>
        <w:t>application of the key aspects of Plath’s poem to the student’s own, original context</w:t>
      </w:r>
      <w:r w:rsidR="0046626E" w:rsidRPr="00F51AEB">
        <w:rPr>
          <w:i/>
          <w:sz w:val="22"/>
        </w:rPr>
        <w:t>?</w:t>
      </w:r>
      <w:r w:rsidRPr="00F51AEB">
        <w:rPr>
          <w:i/>
          <w:sz w:val="22"/>
        </w:rPr>
        <w:t xml:space="preserve"> How </w:t>
      </w:r>
      <w:r w:rsidRPr="00F51AEB">
        <w:rPr>
          <w:b/>
          <w:i/>
          <w:sz w:val="22"/>
        </w:rPr>
        <w:t>memorably</w:t>
      </w:r>
      <w:r w:rsidRPr="00F51AEB">
        <w:rPr>
          <w:i/>
          <w:sz w:val="22"/>
        </w:rPr>
        <w:t xml:space="preserve"> does the student’s creative work </w:t>
      </w:r>
      <w:r w:rsidRPr="00F51AEB">
        <w:rPr>
          <w:b/>
          <w:i/>
          <w:sz w:val="22"/>
        </w:rPr>
        <w:t xml:space="preserve">establish </w:t>
      </w:r>
      <w:r w:rsidRPr="00F51AEB">
        <w:rPr>
          <w:i/>
          <w:sz w:val="22"/>
        </w:rPr>
        <w:t xml:space="preserve">those key aspects for the </w:t>
      </w:r>
      <w:r w:rsidRPr="00F51AEB">
        <w:rPr>
          <w:b/>
          <w:i/>
          <w:sz w:val="22"/>
        </w:rPr>
        <w:t>class’ learning experience</w:t>
      </w:r>
      <w:r w:rsidRPr="00F51AEB">
        <w:rPr>
          <w:i/>
          <w:sz w:val="22"/>
        </w:rPr>
        <w:t>.</w:t>
      </w:r>
    </w:p>
    <w:p w:rsidR="009D2BCC" w:rsidRDefault="009D2BCC"/>
    <w:p w:rsidR="009D2BCC" w:rsidRPr="00D82226" w:rsidRDefault="0046626E" w:rsidP="0046626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Level 1:  V</w:t>
      </w:r>
      <w:r w:rsidR="009D2BCC">
        <w:rPr>
          <w:sz w:val="18"/>
          <w:szCs w:val="18"/>
        </w:rPr>
        <w:t xml:space="preserve">ery </w:t>
      </w:r>
      <w:r w:rsidR="009D2BCC" w:rsidRPr="00D82226">
        <w:rPr>
          <w:sz w:val="18"/>
          <w:szCs w:val="18"/>
        </w:rPr>
        <w:t xml:space="preserve">limited </w:t>
      </w:r>
      <w:r w:rsidR="009D2BCC">
        <w:rPr>
          <w:sz w:val="18"/>
          <w:szCs w:val="18"/>
        </w:rPr>
        <w:t>success in applying key aspects to own, original context, and thereby creating a learning experience for the class.</w:t>
      </w:r>
    </w:p>
    <w:p w:rsidR="009D2BCC" w:rsidRPr="00D82226" w:rsidRDefault="009D2BCC" w:rsidP="0046626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Level 2:  </w:t>
      </w:r>
      <w:r w:rsidR="0046626E">
        <w:rPr>
          <w:sz w:val="18"/>
          <w:szCs w:val="18"/>
        </w:rPr>
        <w:t>L</w:t>
      </w:r>
      <w:r w:rsidR="00D47146" w:rsidRPr="00D82226">
        <w:rPr>
          <w:sz w:val="18"/>
          <w:szCs w:val="18"/>
        </w:rPr>
        <w:t xml:space="preserve">imited </w:t>
      </w:r>
      <w:r w:rsidR="00D47146">
        <w:rPr>
          <w:sz w:val="18"/>
          <w:szCs w:val="18"/>
        </w:rPr>
        <w:t>success in applying key aspects to own, original context, and thereby creating a learning experience for the class.</w:t>
      </w:r>
    </w:p>
    <w:p w:rsidR="009D2BCC" w:rsidRPr="00D82226" w:rsidRDefault="009D2BCC" w:rsidP="009D2BCC">
      <w:pPr>
        <w:rPr>
          <w:sz w:val="18"/>
          <w:szCs w:val="18"/>
        </w:rPr>
      </w:pPr>
      <w:r w:rsidRPr="00D82226">
        <w:rPr>
          <w:sz w:val="18"/>
          <w:szCs w:val="18"/>
        </w:rPr>
        <w:t xml:space="preserve">Level 3:  </w:t>
      </w:r>
      <w:r w:rsidR="0046626E">
        <w:rPr>
          <w:sz w:val="18"/>
          <w:szCs w:val="18"/>
        </w:rPr>
        <w:t>S</w:t>
      </w:r>
      <w:r w:rsidR="00D47146">
        <w:rPr>
          <w:sz w:val="18"/>
          <w:szCs w:val="18"/>
        </w:rPr>
        <w:t xml:space="preserve">ome </w:t>
      </w:r>
      <w:r w:rsidR="00D47146" w:rsidRPr="00D82226">
        <w:rPr>
          <w:sz w:val="18"/>
          <w:szCs w:val="18"/>
        </w:rPr>
        <w:t xml:space="preserve"> </w:t>
      </w:r>
      <w:r w:rsidR="00D47146">
        <w:rPr>
          <w:sz w:val="18"/>
          <w:szCs w:val="18"/>
        </w:rPr>
        <w:t>success in applying key aspects to own, original context, and thereby creating a learning experience for the class.</w:t>
      </w:r>
    </w:p>
    <w:p w:rsidR="009D2BCC" w:rsidRPr="00D82226" w:rsidRDefault="0046626E" w:rsidP="0046626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Level 4:  F</w:t>
      </w:r>
      <w:r w:rsidR="009D2BCC">
        <w:rPr>
          <w:sz w:val="18"/>
          <w:szCs w:val="18"/>
        </w:rPr>
        <w:t>air degree</w:t>
      </w:r>
      <w:r w:rsidR="009D2BCC" w:rsidRPr="00D82226">
        <w:rPr>
          <w:sz w:val="18"/>
          <w:szCs w:val="18"/>
        </w:rPr>
        <w:t xml:space="preserve"> </w:t>
      </w:r>
      <w:r w:rsidR="00D47146">
        <w:rPr>
          <w:sz w:val="18"/>
          <w:szCs w:val="18"/>
        </w:rPr>
        <w:t>of success in applying key aspects to own, original context, and thereby creating a learning experience for the class.</w:t>
      </w:r>
    </w:p>
    <w:p w:rsidR="009D2BCC" w:rsidRPr="00D82226" w:rsidRDefault="009D2BCC" w:rsidP="0046626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Level 5:  </w:t>
      </w:r>
      <w:r w:rsidR="0046626E">
        <w:rPr>
          <w:sz w:val="18"/>
          <w:szCs w:val="18"/>
        </w:rPr>
        <w:t>G</w:t>
      </w:r>
      <w:r w:rsidR="00D47146">
        <w:rPr>
          <w:sz w:val="18"/>
          <w:szCs w:val="18"/>
        </w:rPr>
        <w:t>enerally quite successful in applying key aspects to own, original context, and thereby creating a learning experience for the class, but more illuminating, memorable application is possible.</w:t>
      </w:r>
    </w:p>
    <w:p w:rsidR="009D2BCC" w:rsidRPr="00D82226" w:rsidRDefault="0046626E" w:rsidP="0046626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Level 6:  V</w:t>
      </w:r>
      <w:r w:rsidR="00D47146">
        <w:rPr>
          <w:sz w:val="18"/>
          <w:szCs w:val="18"/>
        </w:rPr>
        <w:t>ery successful in applying key aspects to own, original context, and thereby creating a learning experience for the class, but more illuminating, memorable application (in minor ways) is possible.</w:t>
      </w:r>
    </w:p>
    <w:p w:rsidR="00D47146" w:rsidRDefault="0046626E" w:rsidP="009D2BCC">
      <w:pPr>
        <w:rPr>
          <w:sz w:val="18"/>
          <w:szCs w:val="18"/>
        </w:rPr>
      </w:pPr>
      <w:r>
        <w:rPr>
          <w:sz w:val="18"/>
          <w:szCs w:val="18"/>
        </w:rPr>
        <w:t>Level 7:  E</w:t>
      </w:r>
      <w:r w:rsidR="009D2BCC">
        <w:rPr>
          <w:sz w:val="18"/>
          <w:szCs w:val="18"/>
        </w:rPr>
        <w:t>xemplary in every way!</w:t>
      </w:r>
    </w:p>
    <w:p w:rsidR="00D47146" w:rsidRDefault="00D47146" w:rsidP="009D2BCC">
      <w:pPr>
        <w:rPr>
          <w:sz w:val="18"/>
          <w:szCs w:val="18"/>
        </w:rPr>
      </w:pPr>
    </w:p>
    <w:p w:rsidR="00D47146" w:rsidRDefault="00D47146" w:rsidP="009D2BCC">
      <w:pPr>
        <w:rPr>
          <w:sz w:val="18"/>
          <w:szCs w:val="18"/>
        </w:rPr>
      </w:pPr>
    </w:p>
    <w:p w:rsidR="00F51AEB" w:rsidRDefault="00F51AEB">
      <w:pPr>
        <w:rPr>
          <w:b/>
          <w:szCs w:val="24"/>
        </w:rPr>
      </w:pPr>
    </w:p>
    <w:p w:rsidR="00F51AEB" w:rsidRDefault="00F51AEB">
      <w:pPr>
        <w:rPr>
          <w:b/>
          <w:szCs w:val="24"/>
        </w:rPr>
      </w:pPr>
    </w:p>
    <w:p w:rsidR="009D2BCC" w:rsidRDefault="00D47146" w:rsidP="005540CE">
      <w:pPr>
        <w:ind w:left="2160" w:firstLine="720"/>
      </w:pPr>
      <w:r w:rsidRPr="00D47146">
        <w:rPr>
          <w:b/>
          <w:szCs w:val="24"/>
        </w:rPr>
        <w:t>Overall level for this project</w:t>
      </w:r>
      <w:r w:rsidRPr="00D47146">
        <w:rPr>
          <w:szCs w:val="24"/>
        </w:rPr>
        <w:t>:</w:t>
      </w:r>
    </w:p>
    <w:sectPr w:rsidR="009D2BCC" w:rsidSect="0046626E">
      <w:headerReference w:type="default" r:id="rId7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6E" w:rsidRDefault="0046626E" w:rsidP="0046626E">
      <w:r>
        <w:separator/>
      </w:r>
    </w:p>
  </w:endnote>
  <w:endnote w:type="continuationSeparator" w:id="0">
    <w:p w:rsidR="0046626E" w:rsidRDefault="0046626E" w:rsidP="0046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6E" w:rsidRDefault="0046626E" w:rsidP="0046626E">
      <w:r>
        <w:separator/>
      </w:r>
    </w:p>
  </w:footnote>
  <w:footnote w:type="continuationSeparator" w:id="0">
    <w:p w:rsidR="0046626E" w:rsidRDefault="0046626E" w:rsidP="0046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AEB" w:rsidRPr="00F51AEB" w:rsidRDefault="0046626E">
    <w:pPr>
      <w:pStyle w:val="Header"/>
      <w:rPr>
        <w:rFonts w:ascii="Goudy" w:hAnsi="Goudy"/>
        <w:b/>
      </w:rPr>
    </w:pPr>
    <w:r>
      <w:tab/>
    </w:r>
    <w:r w:rsidR="00F51AEB" w:rsidRPr="00F51AEB">
      <w:rPr>
        <w:rFonts w:ascii="Goudy" w:hAnsi="Goudy"/>
        <w:b/>
      </w:rPr>
      <w:t xml:space="preserve">Sylvia </w:t>
    </w:r>
    <w:r w:rsidRPr="00F51AEB">
      <w:rPr>
        <w:rFonts w:ascii="Goudy" w:hAnsi="Goudy"/>
        <w:b/>
      </w:rPr>
      <w:t xml:space="preserve">Plath </w:t>
    </w:r>
  </w:p>
  <w:p w:rsidR="0046626E" w:rsidRPr="00F51AEB" w:rsidRDefault="00F51AEB">
    <w:pPr>
      <w:pStyle w:val="Header"/>
    </w:pPr>
    <w:r>
      <w:rPr>
        <w:rFonts w:ascii="Goudy" w:hAnsi="Goudy"/>
        <w:b/>
      </w:rPr>
      <w:tab/>
    </w:r>
    <w:r w:rsidR="0046626E" w:rsidRPr="00F51AEB">
      <w:rPr>
        <w:rFonts w:ascii="Goudy" w:hAnsi="Goudy"/>
        <w:b/>
      </w:rPr>
      <w:t>Creative Assignment Rubric</w:t>
    </w:r>
  </w:p>
  <w:p w:rsidR="0046626E" w:rsidRDefault="004662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3F8"/>
    <w:rsid w:val="002B255E"/>
    <w:rsid w:val="0046626E"/>
    <w:rsid w:val="00553D45"/>
    <w:rsid w:val="005540CE"/>
    <w:rsid w:val="005C05A1"/>
    <w:rsid w:val="008A411B"/>
    <w:rsid w:val="009D2BCC"/>
    <w:rsid w:val="00A533F8"/>
    <w:rsid w:val="00B8418C"/>
    <w:rsid w:val="00BB27BC"/>
    <w:rsid w:val="00CD52A6"/>
    <w:rsid w:val="00D47146"/>
    <w:rsid w:val="00D82226"/>
    <w:rsid w:val="00F5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26E"/>
  </w:style>
  <w:style w:type="paragraph" w:styleId="Footer">
    <w:name w:val="footer"/>
    <w:basedOn w:val="Normal"/>
    <w:link w:val="FooterChar"/>
    <w:uiPriority w:val="99"/>
    <w:semiHidden/>
    <w:unhideWhenUsed/>
    <w:rsid w:val="00466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26E"/>
  </w:style>
  <w:style w:type="paragraph" w:styleId="BalloonText">
    <w:name w:val="Balloon Text"/>
    <w:basedOn w:val="Normal"/>
    <w:link w:val="BalloonTextChar"/>
    <w:uiPriority w:val="99"/>
    <w:semiHidden/>
    <w:unhideWhenUsed/>
    <w:rsid w:val="00466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D1552-0E85-49D2-9E6A-B094D1AD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PDSB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3</cp:revision>
  <dcterms:created xsi:type="dcterms:W3CDTF">2012-11-14T18:41:00Z</dcterms:created>
  <dcterms:modified xsi:type="dcterms:W3CDTF">2012-11-15T16:44:00Z</dcterms:modified>
</cp:coreProperties>
</file>